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7AA7" w14:textId="77777777" w:rsidR="00782930" w:rsidRPr="00751B8F" w:rsidRDefault="00BD11EF">
      <w:pPr>
        <w:rPr>
          <w:rFonts w:ascii="Book Antiqua" w:hAnsi="Book Antiqua"/>
        </w:rPr>
      </w:pPr>
      <w:r w:rsidRPr="00751B8F">
        <w:rPr>
          <w:rFonts w:ascii="Book Antiqua" w:hAnsi="Book Antiqua"/>
        </w:rPr>
        <w:t>Today we’re going to talk about Norway. Here we are in Bellevue, WA. And Norway is half way around the globe in the far north of Europe. This long thin country in red is Norway.</w:t>
      </w:r>
    </w:p>
    <w:p w14:paraId="7B97FFB4" w14:textId="77777777" w:rsidR="00163894" w:rsidRPr="00751B8F" w:rsidRDefault="00163894" w:rsidP="00163894">
      <w:pPr>
        <w:pBdr>
          <w:bottom w:val="single" w:sz="6" w:space="1" w:color="auto"/>
        </w:pBdr>
        <w:rPr>
          <w:rFonts w:ascii="Book Antiqua" w:hAnsi="Book Antiqua"/>
        </w:rPr>
      </w:pPr>
    </w:p>
    <w:p w14:paraId="11398E96" w14:textId="77777777" w:rsidR="00BD11EF" w:rsidRPr="00751B8F" w:rsidRDefault="00BD11EF">
      <w:pPr>
        <w:rPr>
          <w:rFonts w:ascii="Book Antiqua" w:hAnsi="Book Antiqua"/>
        </w:rPr>
      </w:pPr>
    </w:p>
    <w:p w14:paraId="681FBD13" w14:textId="77777777" w:rsidR="00BD11EF" w:rsidRDefault="00BD11EF">
      <w:pPr>
        <w:rPr>
          <w:rFonts w:ascii="Book Antiqua" w:hAnsi="Book Antiqua"/>
        </w:rPr>
      </w:pPr>
      <w:r w:rsidRPr="00751B8F">
        <w:rPr>
          <w:rFonts w:ascii="Book Antiqua" w:hAnsi="Book Antiqua"/>
        </w:rPr>
        <w:t>Norway is the second least densely populated country in Europe. Norway shares borders with Sweden, Finland, and Russia.</w:t>
      </w:r>
    </w:p>
    <w:p w14:paraId="666F13A6" w14:textId="77777777" w:rsidR="0064031B" w:rsidRDefault="0064031B">
      <w:pPr>
        <w:rPr>
          <w:rFonts w:ascii="Book Antiqua" w:hAnsi="Book Antiqua"/>
        </w:rPr>
      </w:pPr>
    </w:p>
    <w:p w14:paraId="318DC157" w14:textId="77777777" w:rsidR="0064031B" w:rsidRPr="00751B8F" w:rsidRDefault="0064031B" w:rsidP="0064031B">
      <w:pPr>
        <w:rPr>
          <w:rFonts w:ascii="Book Antiqua" w:hAnsi="Book Antiqua" w:cs="Arial"/>
        </w:rPr>
      </w:pPr>
      <w:r w:rsidRPr="00751B8F">
        <w:rPr>
          <w:rFonts w:ascii="Book Antiqua" w:hAnsi="Book Antiqua" w:cs="Arial"/>
        </w:rPr>
        <w:t xml:space="preserve">The standard of living in Norway is among the highest in the world.  It is a mixed economy: a prosperous capitalist welfare state featuring a combination of free market activity and large state ownership in key sectors. </w:t>
      </w:r>
    </w:p>
    <w:p w14:paraId="263EF9ED" w14:textId="77777777" w:rsidR="0064031B" w:rsidRPr="00751B8F" w:rsidRDefault="0064031B" w:rsidP="0064031B">
      <w:pPr>
        <w:rPr>
          <w:rFonts w:ascii="Book Antiqua" w:hAnsi="Book Antiqua" w:cs="Arial"/>
        </w:rPr>
      </w:pPr>
    </w:p>
    <w:p w14:paraId="5906D256" w14:textId="77777777" w:rsidR="0064031B" w:rsidRPr="00751B8F" w:rsidRDefault="0064031B" w:rsidP="0064031B">
      <w:pPr>
        <w:rPr>
          <w:rFonts w:ascii="Book Antiqua" w:hAnsi="Book Antiqua" w:cs="Arial"/>
        </w:rPr>
      </w:pPr>
      <w:proofErr w:type="gramStart"/>
      <w:r w:rsidRPr="00751B8F">
        <w:rPr>
          <w:rFonts w:ascii="Book Antiqua" w:hAnsi="Book Antiqua" w:cs="Arial"/>
        </w:rPr>
        <w:t>Extensive reserves of petroleum, natural gas, minerals, lumber, seafood, fresh water and hydropower.</w:t>
      </w:r>
      <w:proofErr w:type="gramEnd"/>
      <w:r w:rsidRPr="00751B8F">
        <w:rPr>
          <w:rFonts w:ascii="Book Antiqua" w:hAnsi="Book Antiqua" w:cs="Arial"/>
        </w:rPr>
        <w:t xml:space="preserve"> </w:t>
      </w:r>
    </w:p>
    <w:p w14:paraId="75C013E4" w14:textId="77777777" w:rsidR="0064031B" w:rsidRPr="00751B8F" w:rsidRDefault="0064031B" w:rsidP="0064031B">
      <w:pPr>
        <w:rPr>
          <w:rFonts w:ascii="Book Antiqua" w:hAnsi="Book Antiqua" w:cs="Arial"/>
        </w:rPr>
      </w:pPr>
    </w:p>
    <w:p w14:paraId="64C80C2F" w14:textId="77777777" w:rsidR="0064031B" w:rsidRPr="00751B8F" w:rsidRDefault="0064031B" w:rsidP="0064031B">
      <w:pPr>
        <w:rPr>
          <w:rFonts w:ascii="Book Antiqua" w:hAnsi="Book Antiqua" w:cs="Arial"/>
        </w:rPr>
      </w:pPr>
      <w:proofErr w:type="gramStart"/>
      <w:r w:rsidRPr="00751B8F">
        <w:rPr>
          <w:rFonts w:ascii="Book Antiqua" w:hAnsi="Book Antiqua" w:cs="Arial"/>
        </w:rPr>
        <w:t>Universal health-care, subsidized higher education and a comprehensive social security system.</w:t>
      </w:r>
      <w:proofErr w:type="gramEnd"/>
      <w:r w:rsidRPr="00751B8F">
        <w:rPr>
          <w:rFonts w:ascii="Book Antiqua" w:hAnsi="Book Antiqua" w:cs="Arial"/>
        </w:rPr>
        <w:t xml:space="preserve"> </w:t>
      </w:r>
    </w:p>
    <w:p w14:paraId="698858BD" w14:textId="77777777" w:rsidR="0064031B" w:rsidRPr="00751B8F" w:rsidRDefault="0064031B" w:rsidP="0064031B">
      <w:pPr>
        <w:rPr>
          <w:rFonts w:ascii="Book Antiqua" w:hAnsi="Book Antiqua" w:cs="Arial"/>
        </w:rPr>
      </w:pPr>
    </w:p>
    <w:p w14:paraId="2EC1398E" w14:textId="77777777" w:rsidR="0064031B" w:rsidRPr="00751B8F" w:rsidRDefault="0064031B" w:rsidP="0064031B">
      <w:pPr>
        <w:rPr>
          <w:rFonts w:ascii="Book Antiqua" w:hAnsi="Book Antiqua" w:cs="Arial"/>
        </w:rPr>
      </w:pPr>
      <w:r w:rsidRPr="00751B8F">
        <w:rPr>
          <w:rFonts w:ascii="Book Antiqua" w:hAnsi="Book Antiqua" w:cs="Arial"/>
        </w:rPr>
        <w:t>Norway is the world’s second largest oil exporter, behind Saudi Arabia. But they pay one of the highest prices in the world for gasoline as of March 2011 was $9.28</w:t>
      </w:r>
    </w:p>
    <w:p w14:paraId="4E51C209" w14:textId="77777777" w:rsidR="0064031B" w:rsidRDefault="0064031B">
      <w:pPr>
        <w:rPr>
          <w:rFonts w:ascii="Book Antiqua" w:hAnsi="Book Antiqua"/>
        </w:rPr>
      </w:pPr>
    </w:p>
    <w:p w14:paraId="183F01E3" w14:textId="77777777" w:rsidR="0064031B" w:rsidRPr="00751B8F" w:rsidRDefault="0064031B" w:rsidP="0064031B">
      <w:pPr>
        <w:pBdr>
          <w:bottom w:val="single" w:sz="6" w:space="1" w:color="auto"/>
        </w:pBdr>
        <w:rPr>
          <w:rFonts w:ascii="Book Antiqua" w:hAnsi="Book Antiqua"/>
        </w:rPr>
      </w:pPr>
    </w:p>
    <w:p w14:paraId="58BAFB14" w14:textId="77777777" w:rsidR="0064031B" w:rsidRPr="00751B8F" w:rsidRDefault="0064031B">
      <w:pPr>
        <w:rPr>
          <w:rFonts w:ascii="Book Antiqua" w:hAnsi="Book Antiqua"/>
        </w:rPr>
      </w:pPr>
    </w:p>
    <w:p w14:paraId="24A55EAA" w14:textId="77777777" w:rsidR="00BD11EF" w:rsidRPr="00751B8F" w:rsidRDefault="00BD11EF">
      <w:pPr>
        <w:rPr>
          <w:rFonts w:ascii="Book Antiqua" w:hAnsi="Book Antiqua"/>
        </w:rPr>
      </w:pPr>
    </w:p>
    <w:p w14:paraId="772D74A6" w14:textId="77777777" w:rsidR="00BD11EF" w:rsidRPr="00751B8F" w:rsidRDefault="00BD11EF">
      <w:pPr>
        <w:rPr>
          <w:rFonts w:ascii="Book Antiqua" w:hAnsi="Book Antiqua"/>
        </w:rPr>
      </w:pPr>
      <w:r w:rsidRPr="00751B8F">
        <w:rPr>
          <w:rFonts w:ascii="Book Antiqua" w:hAnsi="Book Antiqua"/>
        </w:rPr>
        <w:t>The capital of Norway is Oslo.</w:t>
      </w:r>
    </w:p>
    <w:p w14:paraId="25E0FCCB" w14:textId="77777777" w:rsidR="00BD11EF" w:rsidRPr="00751B8F" w:rsidRDefault="00BD11EF">
      <w:pPr>
        <w:rPr>
          <w:rFonts w:ascii="Book Antiqua" w:hAnsi="Book Antiqua"/>
        </w:rPr>
      </w:pPr>
    </w:p>
    <w:p w14:paraId="434EAE38" w14:textId="77777777" w:rsidR="00BD11EF" w:rsidRPr="00751B8F" w:rsidRDefault="00BD11EF">
      <w:pPr>
        <w:rPr>
          <w:rFonts w:ascii="Book Antiqua" w:hAnsi="Book Antiqua"/>
        </w:rPr>
      </w:pPr>
      <w:r w:rsidRPr="00751B8F">
        <w:rPr>
          <w:rFonts w:ascii="Book Antiqua" w:hAnsi="Book Antiqua"/>
        </w:rPr>
        <w:t xml:space="preserve">The name Norway comes from a Viking word meaning “Northern Way.” </w:t>
      </w:r>
    </w:p>
    <w:p w14:paraId="3C7E7635" w14:textId="77777777" w:rsidR="00BD11EF" w:rsidRPr="00751B8F" w:rsidRDefault="00BD11EF">
      <w:pPr>
        <w:rPr>
          <w:rFonts w:ascii="Book Antiqua" w:hAnsi="Book Antiqua"/>
        </w:rPr>
      </w:pPr>
    </w:p>
    <w:p w14:paraId="5A899D41" w14:textId="77777777" w:rsidR="00BD11EF" w:rsidRPr="00751B8F" w:rsidRDefault="00BD11EF">
      <w:pPr>
        <w:rPr>
          <w:rFonts w:ascii="Book Antiqua" w:hAnsi="Book Antiqua"/>
        </w:rPr>
      </w:pPr>
      <w:r w:rsidRPr="00751B8F">
        <w:rPr>
          <w:rFonts w:ascii="Book Antiqua" w:hAnsi="Book Antiqua"/>
        </w:rPr>
        <w:t xml:space="preserve">Norway is a constitutional monarchy, which means it has a monarch (a king or queen) and elected government. </w:t>
      </w:r>
    </w:p>
    <w:p w14:paraId="6C62A3D2" w14:textId="77777777" w:rsidR="00BB706D" w:rsidRPr="00751B8F" w:rsidRDefault="00BB706D">
      <w:pPr>
        <w:rPr>
          <w:rFonts w:ascii="Book Antiqua" w:hAnsi="Book Antiqua"/>
        </w:rPr>
      </w:pPr>
    </w:p>
    <w:p w14:paraId="1F33ADFF" w14:textId="77777777" w:rsidR="00BB706D" w:rsidRPr="00751B8F" w:rsidRDefault="00BB706D">
      <w:pPr>
        <w:rPr>
          <w:rFonts w:ascii="Book Antiqua" w:hAnsi="Book Antiqua"/>
        </w:rPr>
      </w:pPr>
      <w:r w:rsidRPr="00751B8F">
        <w:rPr>
          <w:rFonts w:ascii="Book Antiqua" w:hAnsi="Book Antiqua"/>
        </w:rPr>
        <w:t>As you noticed on the map, Norway is a long and thin country. At is widest point it is 200 miles across. The distance between Bellevue and Spokane is 275 miles. The narrowest point in Norway is just 40 miles--about the distance from Bellevue to Tacoma.</w:t>
      </w:r>
    </w:p>
    <w:p w14:paraId="1CA6C91C" w14:textId="77777777" w:rsidR="00BB706D" w:rsidRPr="00751B8F" w:rsidRDefault="00BB706D">
      <w:pPr>
        <w:rPr>
          <w:rFonts w:ascii="Book Antiqua" w:hAnsi="Book Antiqua"/>
        </w:rPr>
      </w:pPr>
    </w:p>
    <w:p w14:paraId="457DF6DC" w14:textId="77777777" w:rsidR="00BB706D" w:rsidRPr="00751B8F" w:rsidRDefault="00BB706D">
      <w:pPr>
        <w:rPr>
          <w:rFonts w:ascii="Book Antiqua" w:hAnsi="Book Antiqua"/>
        </w:rPr>
      </w:pPr>
      <w:r w:rsidRPr="00751B8F">
        <w:rPr>
          <w:rFonts w:ascii="Book Antiqua" w:hAnsi="Book Antiqua"/>
        </w:rPr>
        <w:t xml:space="preserve">Norway is quite mountainous. And only about 3% of the land is arable (suitable for farming). 75% of Norwegians live along the coast and in </w:t>
      </w:r>
      <w:r w:rsidR="00BE65B6" w:rsidRPr="00751B8F">
        <w:rPr>
          <w:rFonts w:ascii="Book Antiqua" w:hAnsi="Book Antiqua"/>
        </w:rPr>
        <w:t xml:space="preserve">cities. Most Norwegians live within 10 miles of the sea. </w:t>
      </w:r>
    </w:p>
    <w:p w14:paraId="0C743EE6" w14:textId="77777777" w:rsidR="00930ED3" w:rsidRPr="00751B8F" w:rsidRDefault="00930ED3">
      <w:pPr>
        <w:rPr>
          <w:rFonts w:ascii="Book Antiqua" w:hAnsi="Book Antiqua"/>
        </w:rPr>
      </w:pPr>
    </w:p>
    <w:p w14:paraId="1FC09A78" w14:textId="5173FDB6" w:rsidR="0064031B" w:rsidRDefault="00BE65B6" w:rsidP="00163894">
      <w:pPr>
        <w:pBdr>
          <w:bottom w:val="single" w:sz="6" w:space="1" w:color="auto"/>
        </w:pBdr>
        <w:rPr>
          <w:rFonts w:ascii="Book Antiqua" w:hAnsi="Book Antiqua"/>
        </w:rPr>
      </w:pPr>
      <w:r w:rsidRPr="00751B8F">
        <w:rPr>
          <w:rFonts w:ascii="Book Antiqua" w:hAnsi="Book Antiqua"/>
        </w:rPr>
        <w:t xml:space="preserve">Norway is </w:t>
      </w:r>
      <w:proofErr w:type="gramStart"/>
      <w:r w:rsidRPr="00751B8F">
        <w:rPr>
          <w:rFonts w:ascii="Book Antiqua" w:hAnsi="Book Antiqua"/>
        </w:rPr>
        <w:t>know</w:t>
      </w:r>
      <w:proofErr w:type="gramEnd"/>
      <w:r w:rsidRPr="00751B8F">
        <w:rPr>
          <w:rFonts w:ascii="Book Antiqua" w:hAnsi="Book Antiqua"/>
        </w:rPr>
        <w:t xml:space="preserve"> for its fjords. A fjord is a deep groove cut into the land that has been flooded by the sea. The result is a long narrow inlet with steep sides and cliffs. The Norwegian fjords are one of the world’s top tourist attractions. Washington </w:t>
      </w:r>
      <w:proofErr w:type="gramStart"/>
      <w:r w:rsidRPr="00751B8F">
        <w:rPr>
          <w:rFonts w:ascii="Book Antiqua" w:hAnsi="Book Antiqua"/>
        </w:rPr>
        <w:t>state</w:t>
      </w:r>
      <w:proofErr w:type="gramEnd"/>
      <w:r w:rsidRPr="00751B8F">
        <w:rPr>
          <w:rFonts w:ascii="Book Antiqua" w:hAnsi="Book Antiqua"/>
        </w:rPr>
        <w:t xml:space="preserve"> has a fjord. Do </w:t>
      </w:r>
      <w:r w:rsidR="0064031B">
        <w:rPr>
          <w:rFonts w:ascii="Book Antiqua" w:hAnsi="Book Antiqua"/>
        </w:rPr>
        <w:t>you know what it is? Hood Canal.</w:t>
      </w:r>
    </w:p>
    <w:p w14:paraId="0CCFE3EE" w14:textId="77777777" w:rsidR="0064031B" w:rsidRDefault="0064031B" w:rsidP="00163894">
      <w:pPr>
        <w:pBdr>
          <w:bottom w:val="single" w:sz="6" w:space="1" w:color="auto"/>
        </w:pBdr>
        <w:rPr>
          <w:rFonts w:ascii="Book Antiqua" w:hAnsi="Book Antiqua"/>
        </w:rPr>
      </w:pPr>
    </w:p>
    <w:p w14:paraId="69D90535" w14:textId="77777777" w:rsidR="0064031B" w:rsidRPr="00751B8F" w:rsidRDefault="0064031B" w:rsidP="0064031B">
      <w:pPr>
        <w:rPr>
          <w:rFonts w:ascii="Book Antiqua" w:hAnsi="Book Antiqua" w:cs="Arial"/>
        </w:rPr>
      </w:pPr>
      <w:r w:rsidRPr="00751B8F">
        <w:rPr>
          <w:rFonts w:ascii="Book Antiqua" w:hAnsi="Book Antiqua" w:cs="Arial"/>
        </w:rPr>
        <w:t>The Nobel Prize/ Nobel Peace Prize</w:t>
      </w:r>
    </w:p>
    <w:p w14:paraId="45A9B724" w14:textId="77777777" w:rsidR="0064031B" w:rsidRPr="00751B8F" w:rsidRDefault="0064031B" w:rsidP="0064031B">
      <w:pPr>
        <w:rPr>
          <w:rFonts w:ascii="Book Antiqua" w:hAnsi="Book Antiqua" w:cs="Helvetica"/>
        </w:rPr>
      </w:pPr>
      <w:proofErr w:type="gramStart"/>
      <w:r w:rsidRPr="00751B8F">
        <w:rPr>
          <w:rFonts w:ascii="Book Antiqua" w:hAnsi="Book Antiqua" w:cs="Helvetica"/>
        </w:rPr>
        <w:t>are</w:t>
      </w:r>
      <w:proofErr w:type="gramEnd"/>
      <w:r w:rsidRPr="00751B8F">
        <w:rPr>
          <w:rFonts w:ascii="Book Antiqua" w:hAnsi="Book Antiqua" w:cs="Helvetica"/>
        </w:rPr>
        <w:t xml:space="preserve"> annual international awards bestowed by Scandinavian committees in recognition of cultural and scientific advances. The will of the Swedish chemist </w:t>
      </w:r>
      <w:hyperlink r:id="rId6" w:history="1">
        <w:r w:rsidRPr="00751B8F">
          <w:rPr>
            <w:rFonts w:ascii="Book Antiqua" w:hAnsi="Book Antiqua" w:cs="Helvetica"/>
            <w:color w:val="1446A7"/>
          </w:rPr>
          <w:t>Alfred Nobel</w:t>
        </w:r>
      </w:hyperlink>
      <w:r w:rsidRPr="00751B8F">
        <w:rPr>
          <w:rFonts w:ascii="Book Antiqua" w:hAnsi="Book Antiqua" w:cs="Helvetica"/>
        </w:rPr>
        <w:t xml:space="preserve">, the inventor of </w:t>
      </w:r>
      <w:hyperlink r:id="rId7" w:history="1">
        <w:r w:rsidRPr="00751B8F">
          <w:rPr>
            <w:rFonts w:ascii="Book Antiqua" w:hAnsi="Book Antiqua" w:cs="Helvetica"/>
            <w:color w:val="1446A7"/>
          </w:rPr>
          <w:t>dynamite</w:t>
        </w:r>
      </w:hyperlink>
      <w:r w:rsidRPr="00751B8F">
        <w:rPr>
          <w:rFonts w:ascii="Book Antiqua" w:hAnsi="Book Antiqua" w:cs="Helvetica"/>
        </w:rPr>
        <w:t xml:space="preserve">, established the prizes in 1895. The prizes in </w:t>
      </w:r>
      <w:hyperlink r:id="rId8" w:history="1">
        <w:r w:rsidRPr="00751B8F">
          <w:rPr>
            <w:rFonts w:ascii="Book Antiqua" w:hAnsi="Book Antiqua" w:cs="Helvetica"/>
            <w:color w:val="1446A7"/>
          </w:rPr>
          <w:t>Physics</w:t>
        </w:r>
      </w:hyperlink>
      <w:r w:rsidRPr="00751B8F">
        <w:rPr>
          <w:rFonts w:ascii="Book Antiqua" w:hAnsi="Book Antiqua" w:cs="Helvetica"/>
        </w:rPr>
        <w:t xml:space="preserve">, </w:t>
      </w:r>
      <w:hyperlink r:id="rId9" w:history="1">
        <w:r w:rsidRPr="00751B8F">
          <w:rPr>
            <w:rFonts w:ascii="Book Antiqua" w:hAnsi="Book Antiqua" w:cs="Helvetica"/>
            <w:color w:val="1446A7"/>
          </w:rPr>
          <w:t>Chemistry</w:t>
        </w:r>
      </w:hyperlink>
      <w:r w:rsidRPr="00751B8F">
        <w:rPr>
          <w:rFonts w:ascii="Book Antiqua" w:hAnsi="Book Antiqua" w:cs="Helvetica"/>
        </w:rPr>
        <w:t xml:space="preserve">, </w:t>
      </w:r>
      <w:hyperlink r:id="rId10" w:history="1">
        <w:r w:rsidRPr="00751B8F">
          <w:rPr>
            <w:rFonts w:ascii="Book Antiqua" w:hAnsi="Book Antiqua" w:cs="Helvetica"/>
            <w:color w:val="1446A7"/>
          </w:rPr>
          <w:t>Physiology or Medicine</w:t>
        </w:r>
      </w:hyperlink>
      <w:r w:rsidRPr="00751B8F">
        <w:rPr>
          <w:rFonts w:ascii="Book Antiqua" w:hAnsi="Book Antiqua" w:cs="Helvetica"/>
        </w:rPr>
        <w:t xml:space="preserve">, </w:t>
      </w:r>
      <w:hyperlink r:id="rId11" w:history="1">
        <w:r w:rsidRPr="00751B8F">
          <w:rPr>
            <w:rFonts w:ascii="Book Antiqua" w:hAnsi="Book Antiqua" w:cs="Helvetica"/>
            <w:color w:val="1446A7"/>
          </w:rPr>
          <w:t>Literature</w:t>
        </w:r>
      </w:hyperlink>
      <w:r w:rsidRPr="00751B8F">
        <w:rPr>
          <w:rFonts w:ascii="Book Antiqua" w:hAnsi="Book Antiqua" w:cs="Helvetica"/>
        </w:rPr>
        <w:t xml:space="preserve">, and </w:t>
      </w:r>
      <w:hyperlink r:id="rId12" w:history="1">
        <w:r w:rsidRPr="00751B8F">
          <w:rPr>
            <w:rFonts w:ascii="Book Antiqua" w:hAnsi="Book Antiqua" w:cs="Helvetica"/>
            <w:color w:val="1446A7"/>
          </w:rPr>
          <w:t>Peace</w:t>
        </w:r>
      </w:hyperlink>
      <w:r w:rsidRPr="00751B8F">
        <w:rPr>
          <w:rFonts w:ascii="Book Antiqua" w:hAnsi="Book Antiqua" w:cs="Helvetica"/>
        </w:rPr>
        <w:t xml:space="preserve"> were first awarded in 1901.</w:t>
      </w:r>
    </w:p>
    <w:p w14:paraId="2F712640" w14:textId="77777777" w:rsidR="0064031B" w:rsidRDefault="0064031B" w:rsidP="0064031B">
      <w:pPr>
        <w:pBdr>
          <w:bottom w:val="single" w:sz="6" w:space="1" w:color="auto"/>
        </w:pBdr>
        <w:rPr>
          <w:rFonts w:ascii="Book Antiqua" w:hAnsi="Book Antiqua"/>
        </w:rPr>
      </w:pPr>
    </w:p>
    <w:p w14:paraId="3A5BC2A3" w14:textId="77777777" w:rsidR="0064031B" w:rsidRPr="00751B8F" w:rsidRDefault="0064031B" w:rsidP="0064031B">
      <w:pPr>
        <w:pBdr>
          <w:bottom w:val="single" w:sz="6" w:space="1" w:color="auto"/>
        </w:pBdr>
        <w:rPr>
          <w:rFonts w:ascii="Book Antiqua" w:hAnsi="Book Antiqua"/>
        </w:rPr>
      </w:pPr>
    </w:p>
    <w:p w14:paraId="6D46BECE" w14:textId="77777777" w:rsidR="0064031B" w:rsidRDefault="0064031B" w:rsidP="0064031B">
      <w:pPr>
        <w:rPr>
          <w:rFonts w:ascii="Book Antiqua" w:hAnsi="Book Antiqua" w:cs="Arial"/>
        </w:rPr>
      </w:pPr>
    </w:p>
    <w:p w14:paraId="73BC6100" w14:textId="77777777" w:rsidR="0064031B" w:rsidRDefault="0064031B" w:rsidP="00163894">
      <w:pPr>
        <w:pBdr>
          <w:bottom w:val="single" w:sz="6" w:space="1" w:color="auto"/>
        </w:pBdr>
        <w:rPr>
          <w:rFonts w:ascii="Book Antiqua" w:hAnsi="Book Antiqua"/>
        </w:rPr>
      </w:pPr>
    </w:p>
    <w:p w14:paraId="75B2CB5D" w14:textId="3B8F1A28" w:rsidR="00163894" w:rsidRPr="00751B8F" w:rsidRDefault="00BE65B6" w:rsidP="00163894">
      <w:pPr>
        <w:pBdr>
          <w:bottom w:val="single" w:sz="6" w:space="1" w:color="auto"/>
        </w:pBdr>
        <w:rPr>
          <w:rFonts w:ascii="Book Antiqua" w:hAnsi="Book Antiqua"/>
        </w:rPr>
      </w:pPr>
      <w:r w:rsidRPr="00751B8F">
        <w:rPr>
          <w:rFonts w:ascii="Book Antiqua" w:hAnsi="Book Antiqua"/>
        </w:rPr>
        <w:t xml:space="preserve">Norway is known as the Land of the mid-night sun. Because of its high latitude, there are large seasonal variations in daylight. From late-May to late-July, the sun never descends below the horizon in areas north of the </w:t>
      </w:r>
      <w:proofErr w:type="gramStart"/>
      <w:r w:rsidRPr="00751B8F">
        <w:rPr>
          <w:rFonts w:ascii="Book Antiqua" w:hAnsi="Book Antiqua"/>
        </w:rPr>
        <w:t>arctic circle</w:t>
      </w:r>
      <w:proofErr w:type="gramEnd"/>
      <w:r w:rsidRPr="00751B8F">
        <w:rPr>
          <w:rFonts w:ascii="Book Antiqua" w:hAnsi="Book Antiqua"/>
        </w:rPr>
        <w:t xml:space="preserve">. </w:t>
      </w:r>
    </w:p>
    <w:p w14:paraId="6730B26F" w14:textId="77777777" w:rsidR="00163894" w:rsidRPr="00751B8F" w:rsidRDefault="00163894" w:rsidP="00163894">
      <w:pPr>
        <w:pBdr>
          <w:bottom w:val="single" w:sz="6" w:space="1" w:color="auto"/>
        </w:pBdr>
        <w:rPr>
          <w:rFonts w:ascii="Book Antiqua" w:hAnsi="Book Antiqua"/>
        </w:rPr>
      </w:pPr>
    </w:p>
    <w:p w14:paraId="523A2BB5" w14:textId="77777777" w:rsidR="00A5581D" w:rsidRDefault="00BE65B6" w:rsidP="00163894">
      <w:pPr>
        <w:pBdr>
          <w:bottom w:val="single" w:sz="6" w:space="1" w:color="auto"/>
        </w:pBdr>
        <w:rPr>
          <w:rFonts w:ascii="Book Antiqua" w:hAnsi="Book Antiqua"/>
        </w:rPr>
      </w:pPr>
      <w:r w:rsidRPr="00751B8F">
        <w:rPr>
          <w:rFonts w:ascii="Book Antiqua" w:hAnsi="Book Antiqua"/>
        </w:rPr>
        <w:t xml:space="preserve">Define: </w:t>
      </w:r>
      <w:proofErr w:type="gramStart"/>
      <w:r w:rsidRPr="00751B8F">
        <w:rPr>
          <w:rFonts w:ascii="Book Antiqua" w:hAnsi="Book Antiqua"/>
        </w:rPr>
        <w:t>arctic circle</w:t>
      </w:r>
      <w:proofErr w:type="gramEnd"/>
      <w:r w:rsidRPr="00751B8F">
        <w:rPr>
          <w:rFonts w:ascii="Book Antiqua" w:hAnsi="Book Antiqua"/>
        </w:rPr>
        <w:t xml:space="preserve"> &gt; is one of the five major circles of latitudes that mark maps of the earth (the latitude that goes around the center of the map is? Equator). In other more southerly parts of the country the</w:t>
      </w:r>
      <w:r w:rsidR="00A5581D" w:rsidRPr="00751B8F">
        <w:rPr>
          <w:rFonts w:ascii="Book Antiqua" w:hAnsi="Book Antiqua"/>
        </w:rPr>
        <w:t>y</w:t>
      </w:r>
      <w:r w:rsidRPr="00751B8F">
        <w:rPr>
          <w:rFonts w:ascii="Book Antiqua" w:hAnsi="Book Antiqua"/>
        </w:rPr>
        <w:t xml:space="preserve"> experience up t</w:t>
      </w:r>
      <w:r w:rsidR="00A5581D" w:rsidRPr="00751B8F">
        <w:rPr>
          <w:rFonts w:ascii="Book Antiqua" w:hAnsi="Book Antiqua"/>
        </w:rPr>
        <w:t xml:space="preserve">o 20 hours of daylight per day in the late spring/early summer. Conversely, from late-November to late-January, the sun never rises above the horizon in the north and the daylight hours are very short in the rest of the country. </w:t>
      </w:r>
    </w:p>
    <w:p w14:paraId="5A183EE5" w14:textId="77777777" w:rsidR="00751B8F" w:rsidRPr="00751B8F" w:rsidRDefault="00751B8F" w:rsidP="00163894">
      <w:pPr>
        <w:pBdr>
          <w:bottom w:val="single" w:sz="6" w:space="1" w:color="auto"/>
        </w:pBdr>
        <w:rPr>
          <w:rFonts w:ascii="Book Antiqua" w:hAnsi="Book Antiqua"/>
        </w:rPr>
      </w:pPr>
    </w:p>
    <w:p w14:paraId="43B430BF" w14:textId="77777777" w:rsidR="00930ED3" w:rsidRPr="00751B8F" w:rsidRDefault="00930ED3">
      <w:pPr>
        <w:rPr>
          <w:rFonts w:ascii="Book Antiqua" w:hAnsi="Book Antiqua"/>
        </w:rPr>
      </w:pPr>
      <w:bookmarkStart w:id="0" w:name="_GoBack"/>
      <w:bookmarkEnd w:id="0"/>
    </w:p>
    <w:p w14:paraId="72BEDF08" w14:textId="77777777" w:rsidR="00A5581D" w:rsidRPr="00751B8F" w:rsidRDefault="00A5581D">
      <w:pPr>
        <w:rPr>
          <w:rFonts w:ascii="Book Antiqua" w:hAnsi="Book Antiqua"/>
        </w:rPr>
      </w:pPr>
      <w:r w:rsidRPr="00751B8F">
        <w:rPr>
          <w:rFonts w:ascii="Book Antiqua" w:hAnsi="Book Antiqua"/>
        </w:rPr>
        <w:t xml:space="preserve">This map shows you the </w:t>
      </w:r>
      <w:proofErr w:type="gramStart"/>
      <w:r w:rsidRPr="00751B8F">
        <w:rPr>
          <w:rFonts w:ascii="Book Antiqua" w:hAnsi="Book Antiqua"/>
        </w:rPr>
        <w:t>arctic circle</w:t>
      </w:r>
      <w:proofErr w:type="gramEnd"/>
      <w:r w:rsidRPr="00751B8F">
        <w:rPr>
          <w:rFonts w:ascii="Book Antiqua" w:hAnsi="Book Antiqua"/>
        </w:rPr>
        <w:t xml:space="preserve">, the Svalbard Islands and you can see the rugged coastline of Norway with lots of island. </w:t>
      </w:r>
    </w:p>
    <w:p w14:paraId="1F7F3955" w14:textId="77777777" w:rsidR="00A5581D" w:rsidRPr="00751B8F" w:rsidRDefault="00A5581D">
      <w:pPr>
        <w:rPr>
          <w:rFonts w:ascii="Book Antiqua" w:hAnsi="Book Antiqua"/>
        </w:rPr>
      </w:pPr>
    </w:p>
    <w:p w14:paraId="6EC73C6E" w14:textId="77777777" w:rsidR="00930ED3" w:rsidRPr="00751B8F" w:rsidRDefault="00A5581D" w:rsidP="00930ED3">
      <w:pPr>
        <w:rPr>
          <w:rFonts w:ascii="Book Antiqua" w:hAnsi="Book Antiqua" w:cs="Arial"/>
        </w:rPr>
      </w:pPr>
      <w:r w:rsidRPr="00751B8F">
        <w:rPr>
          <w:rFonts w:ascii="Book Antiqua" w:hAnsi="Book Antiqua"/>
        </w:rPr>
        <w:t xml:space="preserve">The climate of Norway is much more temperate than expected for such high latitudes; this is mainly due to the North Atlantic Current and what is known as the Norwegian current raising the air temperature. </w:t>
      </w:r>
      <w:r w:rsidR="00930ED3" w:rsidRPr="00751B8F">
        <w:rPr>
          <w:rFonts w:ascii="Book Antiqua" w:hAnsi="Book Antiqua"/>
        </w:rPr>
        <w:t xml:space="preserve"> </w:t>
      </w:r>
      <w:r w:rsidR="00930ED3" w:rsidRPr="00751B8F">
        <w:rPr>
          <w:rFonts w:ascii="Book Antiqua" w:hAnsi="Book Antiqua" w:cs="Arial"/>
        </w:rPr>
        <w:t xml:space="preserve">The January average in </w:t>
      </w:r>
      <w:hyperlink r:id="rId13" w:history="1">
        <w:proofErr w:type="spellStart"/>
        <w:r w:rsidR="00930ED3" w:rsidRPr="00751B8F">
          <w:rPr>
            <w:rFonts w:ascii="Book Antiqua" w:hAnsi="Book Antiqua" w:cs="Arial"/>
          </w:rPr>
          <w:t>Brønnøysund</w:t>
        </w:r>
        <w:proofErr w:type="spellEnd"/>
      </w:hyperlink>
      <w:r w:rsidR="00930ED3" w:rsidRPr="00751B8F">
        <w:rPr>
          <w:rFonts w:ascii="Book Antiqua" w:hAnsi="Book Antiqua" w:cs="Arial"/>
        </w:rPr>
        <w:t xml:space="preserve"> </w:t>
      </w:r>
      <w:hyperlink r:id="rId14" w:anchor="cite_note-3" w:history="1">
        <w:r w:rsidR="00930ED3" w:rsidRPr="00751B8F">
          <w:rPr>
            <w:rFonts w:ascii="Book Antiqua" w:hAnsi="Book Antiqua" w:cs="Arial"/>
          </w:rPr>
          <w:t>[4]</w:t>
        </w:r>
      </w:hyperlink>
      <w:r w:rsidR="00930ED3" w:rsidRPr="00751B8F">
        <w:rPr>
          <w:rFonts w:ascii="Book Antiqua" w:hAnsi="Book Antiqua" w:cs="Arial"/>
        </w:rPr>
        <w:t xml:space="preserve"> is almost 15 °C (27.0 °F) warmer than the January average in </w:t>
      </w:r>
      <w:hyperlink r:id="rId15" w:history="1">
        <w:r w:rsidR="00930ED3" w:rsidRPr="00751B8F">
          <w:rPr>
            <w:rFonts w:ascii="Book Antiqua" w:hAnsi="Book Antiqua" w:cs="Arial"/>
          </w:rPr>
          <w:t>Nome, Alaska</w:t>
        </w:r>
      </w:hyperlink>
      <w:r w:rsidR="00930ED3" w:rsidRPr="00751B8F">
        <w:rPr>
          <w:rFonts w:ascii="Book Antiqua" w:hAnsi="Book Antiqua" w:cs="Arial"/>
        </w:rPr>
        <w:t>,</w:t>
      </w:r>
      <w:hyperlink r:id="rId16" w:anchor="cite_note-4" w:history="1">
        <w:r w:rsidR="00930ED3" w:rsidRPr="00751B8F">
          <w:rPr>
            <w:rFonts w:ascii="Book Antiqua" w:hAnsi="Book Antiqua" w:cs="Arial"/>
          </w:rPr>
          <w:t>[5]</w:t>
        </w:r>
      </w:hyperlink>
      <w:r w:rsidR="00930ED3" w:rsidRPr="00751B8F">
        <w:rPr>
          <w:rFonts w:ascii="Book Antiqua" w:hAnsi="Book Antiqua" w:cs="Arial"/>
        </w:rPr>
        <w:t xml:space="preserve"> even if both towns are situated on the west coast of the continents at 65°N.</w:t>
      </w:r>
    </w:p>
    <w:p w14:paraId="6C663DE5" w14:textId="77777777" w:rsidR="00930ED3" w:rsidRPr="00751B8F" w:rsidRDefault="00930ED3" w:rsidP="00930ED3">
      <w:pPr>
        <w:rPr>
          <w:rFonts w:ascii="Book Antiqua" w:hAnsi="Book Antiqua" w:cs="Arial"/>
        </w:rPr>
      </w:pPr>
    </w:p>
    <w:p w14:paraId="296176CD" w14:textId="77777777" w:rsidR="00930ED3" w:rsidRPr="00751B8F" w:rsidRDefault="00930ED3" w:rsidP="00930ED3">
      <w:pPr>
        <w:rPr>
          <w:rFonts w:ascii="Book Antiqua" w:hAnsi="Book Antiqua" w:cs="Arial"/>
        </w:rPr>
      </w:pPr>
      <w:r w:rsidRPr="00751B8F">
        <w:rPr>
          <w:rFonts w:ascii="Book Antiqua" w:hAnsi="Book Antiqua" w:cs="Arial"/>
        </w:rPr>
        <w:t xml:space="preserve">Normal monthly averages range from </w:t>
      </w:r>
      <w:r w:rsidRPr="00751B8F">
        <w:rPr>
          <w:rFonts w:ascii="Monaco" w:hAnsi="Monaco" w:cs="Monaco"/>
        </w:rPr>
        <w:t>−</w:t>
      </w:r>
      <w:r w:rsidRPr="00751B8F">
        <w:rPr>
          <w:rFonts w:ascii="Book Antiqua" w:hAnsi="Book Antiqua" w:cs="Arial"/>
        </w:rPr>
        <w:t xml:space="preserve">17.1 °C (1 °F) in January in </w:t>
      </w:r>
      <w:proofErr w:type="spellStart"/>
      <w:r w:rsidRPr="00751B8F">
        <w:rPr>
          <w:rFonts w:ascii="Book Antiqua" w:hAnsi="Book Antiqua" w:cs="Arial"/>
        </w:rPr>
        <w:t>Karasjok</w:t>
      </w:r>
      <w:proofErr w:type="spellEnd"/>
      <w:r w:rsidRPr="00751B8F">
        <w:rPr>
          <w:rFonts w:ascii="Book Antiqua" w:hAnsi="Book Antiqua" w:cs="Arial"/>
        </w:rPr>
        <w:t xml:space="preserve"> 129 m (423 </w:t>
      </w:r>
      <w:proofErr w:type="spellStart"/>
      <w:r w:rsidRPr="00751B8F">
        <w:rPr>
          <w:rFonts w:ascii="Book Antiqua" w:hAnsi="Book Antiqua" w:cs="Arial"/>
        </w:rPr>
        <w:t>ft</w:t>
      </w:r>
      <w:proofErr w:type="spellEnd"/>
      <w:r w:rsidRPr="00751B8F">
        <w:rPr>
          <w:rFonts w:ascii="Book Antiqua" w:hAnsi="Book Antiqua" w:cs="Arial"/>
        </w:rPr>
        <w:t xml:space="preserve">) </w:t>
      </w:r>
      <w:hyperlink r:id="rId17" w:history="1">
        <w:proofErr w:type="spellStart"/>
        <w:r w:rsidRPr="00751B8F">
          <w:rPr>
            <w:rFonts w:ascii="Book Antiqua" w:hAnsi="Book Antiqua" w:cs="Arial"/>
          </w:rPr>
          <w:t>amsl</w:t>
        </w:r>
        <w:proofErr w:type="spellEnd"/>
      </w:hyperlink>
      <w:r w:rsidRPr="00751B8F">
        <w:rPr>
          <w:rFonts w:ascii="Book Antiqua" w:hAnsi="Book Antiqua" w:cs="Arial"/>
        </w:rPr>
        <w:t>.</w:t>
      </w:r>
      <w:hyperlink r:id="rId18" w:anchor="cite_note-8" w:history="1">
        <w:r w:rsidRPr="00751B8F">
          <w:rPr>
            <w:rFonts w:ascii="Book Antiqua" w:hAnsi="Book Antiqua" w:cs="Arial"/>
          </w:rPr>
          <w:t>[9]</w:t>
        </w:r>
      </w:hyperlink>
      <w:r w:rsidRPr="00751B8F">
        <w:rPr>
          <w:rFonts w:ascii="Book Antiqua" w:hAnsi="Book Antiqua" w:cs="Arial"/>
        </w:rPr>
        <w:t xml:space="preserve"> </w:t>
      </w:r>
      <w:proofErr w:type="gramStart"/>
      <w:r w:rsidRPr="00751B8F">
        <w:rPr>
          <w:rFonts w:ascii="Book Antiqua" w:hAnsi="Book Antiqua" w:cs="Arial"/>
        </w:rPr>
        <w:t>to</w:t>
      </w:r>
      <w:proofErr w:type="gramEnd"/>
      <w:r w:rsidRPr="00751B8F">
        <w:rPr>
          <w:rFonts w:ascii="Book Antiqua" w:hAnsi="Book Antiqua" w:cs="Arial"/>
        </w:rPr>
        <w:t xml:space="preserve"> 17.3 °C (63.1 °F) in July in Oslo .</w:t>
      </w:r>
    </w:p>
    <w:p w14:paraId="1B174CA6" w14:textId="77777777" w:rsidR="00163894" w:rsidRPr="00751B8F" w:rsidRDefault="00163894" w:rsidP="00163894">
      <w:pPr>
        <w:pBdr>
          <w:bottom w:val="single" w:sz="6" w:space="1" w:color="auto"/>
        </w:pBdr>
        <w:rPr>
          <w:rFonts w:ascii="Book Antiqua" w:hAnsi="Book Antiqua" w:cs="Arial"/>
        </w:rPr>
      </w:pPr>
    </w:p>
    <w:p w14:paraId="67E43C4B" w14:textId="77777777" w:rsidR="00930ED3" w:rsidRPr="00751B8F" w:rsidRDefault="00930ED3" w:rsidP="00930ED3">
      <w:pPr>
        <w:rPr>
          <w:rFonts w:ascii="Book Antiqua" w:hAnsi="Book Antiqua" w:cs="Arial"/>
        </w:rPr>
      </w:pPr>
    </w:p>
    <w:p w14:paraId="39E9E7BB" w14:textId="77777777" w:rsidR="00930ED3" w:rsidRPr="00751B8F" w:rsidRDefault="00930ED3" w:rsidP="00930ED3">
      <w:pPr>
        <w:rPr>
          <w:rFonts w:ascii="Book Antiqua" w:hAnsi="Book Antiqua" w:cs="Arial"/>
        </w:rPr>
      </w:pPr>
      <w:r w:rsidRPr="00751B8F">
        <w:rPr>
          <w:rFonts w:ascii="Book Antiqua" w:hAnsi="Book Antiqua" w:cs="Arial"/>
        </w:rPr>
        <w:t xml:space="preserve">Here is a neat time-lapse photo of the mid-night sun. The first image was shot at 8:00pm and the last was shot at 8:00am the next morning. You can see how the sun never dips below the horizon. </w:t>
      </w:r>
    </w:p>
    <w:p w14:paraId="5D6BCCA5" w14:textId="77777777" w:rsidR="00930ED3" w:rsidRPr="00751B8F" w:rsidRDefault="00930ED3" w:rsidP="00930ED3">
      <w:pPr>
        <w:pBdr>
          <w:bottom w:val="single" w:sz="6" w:space="1" w:color="auto"/>
        </w:pBdr>
        <w:rPr>
          <w:rFonts w:ascii="Book Antiqua" w:hAnsi="Book Antiqua" w:cs="Arial"/>
        </w:rPr>
      </w:pPr>
    </w:p>
    <w:p w14:paraId="0B96BC5F" w14:textId="77777777" w:rsidR="00930ED3" w:rsidRPr="00751B8F" w:rsidRDefault="00930ED3" w:rsidP="00930ED3">
      <w:pPr>
        <w:rPr>
          <w:rFonts w:ascii="Book Antiqua" w:hAnsi="Book Antiqua" w:cs="Arial"/>
        </w:rPr>
      </w:pPr>
    </w:p>
    <w:p w14:paraId="30C5479A" w14:textId="77777777" w:rsidR="00930ED3" w:rsidRPr="00751B8F" w:rsidRDefault="00930ED3" w:rsidP="00930ED3">
      <w:pPr>
        <w:rPr>
          <w:rFonts w:ascii="Book Antiqua" w:hAnsi="Book Antiqua" w:cs="Arial"/>
        </w:rPr>
      </w:pPr>
      <w:r w:rsidRPr="00751B8F">
        <w:rPr>
          <w:rFonts w:ascii="Book Antiqua" w:hAnsi="Book Antiqua" w:cs="Arial"/>
        </w:rPr>
        <w:t>During the winter months you have the Aurora Borealis. The aurora is called the Northern lights. They are caused by energy particles from the sun colliding with the Earth’s magnetic field. The kind of atom determines the color of the aurora.</w:t>
      </w:r>
    </w:p>
    <w:p w14:paraId="1B58B68A" w14:textId="77777777" w:rsidR="00930ED3" w:rsidRPr="00751B8F" w:rsidRDefault="00930ED3" w:rsidP="00930ED3">
      <w:pPr>
        <w:pBdr>
          <w:bottom w:val="single" w:sz="6" w:space="1" w:color="auto"/>
        </w:pBdr>
        <w:rPr>
          <w:rFonts w:ascii="Book Antiqua" w:hAnsi="Book Antiqua" w:cs="Arial"/>
        </w:rPr>
      </w:pPr>
    </w:p>
    <w:p w14:paraId="355F8C92" w14:textId="77777777" w:rsidR="00930ED3" w:rsidRPr="00751B8F" w:rsidRDefault="00930ED3" w:rsidP="00930ED3">
      <w:pPr>
        <w:rPr>
          <w:rFonts w:ascii="Book Antiqua" w:hAnsi="Book Antiqua" w:cs="Arial"/>
        </w:rPr>
      </w:pPr>
    </w:p>
    <w:p w14:paraId="2DA09EF9" w14:textId="77777777" w:rsidR="00163894" w:rsidRPr="00751B8F" w:rsidRDefault="00163894" w:rsidP="00163894">
      <w:pPr>
        <w:rPr>
          <w:rFonts w:ascii="Book Antiqua" w:hAnsi="Book Antiqua" w:cs="Arial"/>
        </w:rPr>
      </w:pPr>
      <w:r w:rsidRPr="00751B8F">
        <w:rPr>
          <w:rFonts w:ascii="Book Antiqua" w:hAnsi="Book Antiqua" w:cs="Arial"/>
        </w:rPr>
        <w:t xml:space="preserve">Compared to people in the rest of the world, Norwegians are </w:t>
      </w:r>
      <w:proofErr w:type="gramStart"/>
      <w:r w:rsidRPr="00751B8F">
        <w:rPr>
          <w:rFonts w:ascii="Book Antiqua" w:hAnsi="Book Antiqua" w:cs="Arial"/>
        </w:rPr>
        <w:t>well-to-do</w:t>
      </w:r>
      <w:proofErr w:type="gramEnd"/>
      <w:r w:rsidRPr="00751B8F">
        <w:rPr>
          <w:rFonts w:ascii="Book Antiqua" w:hAnsi="Book Antiqua" w:cs="Arial"/>
        </w:rPr>
        <w:t xml:space="preserve"> and live comfortably. </w:t>
      </w:r>
    </w:p>
    <w:p w14:paraId="05FF7972" w14:textId="77777777" w:rsidR="00163894" w:rsidRPr="00751B8F" w:rsidRDefault="00163894" w:rsidP="00163894">
      <w:pPr>
        <w:rPr>
          <w:rFonts w:ascii="Book Antiqua" w:hAnsi="Book Antiqua" w:cs="Arial"/>
        </w:rPr>
      </w:pPr>
    </w:p>
    <w:p w14:paraId="34E2CCBA" w14:textId="77777777" w:rsidR="00163894" w:rsidRPr="00751B8F" w:rsidRDefault="00163894" w:rsidP="00163894">
      <w:pPr>
        <w:rPr>
          <w:rFonts w:ascii="Book Antiqua" w:hAnsi="Book Antiqua" w:cs="Arial"/>
        </w:rPr>
      </w:pPr>
      <w:r w:rsidRPr="00751B8F">
        <w:rPr>
          <w:rFonts w:ascii="Book Antiqua" w:hAnsi="Book Antiqua" w:cs="Arial"/>
        </w:rPr>
        <w:lastRenderedPageBreak/>
        <w:t xml:space="preserve">The standard of living in Norway is among the highest in the world.  It is a mixed economy: a prosperous capitalist welfare state featuring a combination of free market activity and large state ownership in key sectors. </w:t>
      </w:r>
    </w:p>
    <w:p w14:paraId="7BD4CBE4" w14:textId="77777777" w:rsidR="00163894" w:rsidRPr="00751B8F" w:rsidRDefault="00163894" w:rsidP="00163894">
      <w:pPr>
        <w:rPr>
          <w:rFonts w:ascii="Book Antiqua" w:hAnsi="Book Antiqua" w:cs="Arial"/>
        </w:rPr>
      </w:pPr>
    </w:p>
    <w:p w14:paraId="2D9EDF3E" w14:textId="77777777" w:rsidR="00163894" w:rsidRPr="00751B8F" w:rsidRDefault="00163894" w:rsidP="00163894">
      <w:pPr>
        <w:rPr>
          <w:rFonts w:ascii="Book Antiqua" w:hAnsi="Book Antiqua" w:cs="Arial"/>
        </w:rPr>
      </w:pPr>
      <w:proofErr w:type="gramStart"/>
      <w:r w:rsidRPr="00751B8F">
        <w:rPr>
          <w:rFonts w:ascii="Book Antiqua" w:hAnsi="Book Antiqua" w:cs="Arial"/>
        </w:rPr>
        <w:t>Extensive reserves of petroleum, natural gas, minerals, lumber, seafood, fresh water and hydropower.</w:t>
      </w:r>
      <w:proofErr w:type="gramEnd"/>
      <w:r w:rsidRPr="00751B8F">
        <w:rPr>
          <w:rFonts w:ascii="Book Antiqua" w:hAnsi="Book Antiqua" w:cs="Arial"/>
        </w:rPr>
        <w:t xml:space="preserve"> </w:t>
      </w:r>
    </w:p>
    <w:p w14:paraId="42E71947" w14:textId="77777777" w:rsidR="00163894" w:rsidRPr="00751B8F" w:rsidRDefault="00163894" w:rsidP="00163894">
      <w:pPr>
        <w:rPr>
          <w:rFonts w:ascii="Book Antiqua" w:hAnsi="Book Antiqua" w:cs="Arial"/>
        </w:rPr>
      </w:pPr>
    </w:p>
    <w:p w14:paraId="36C184C5" w14:textId="77777777" w:rsidR="00163894" w:rsidRPr="00751B8F" w:rsidRDefault="00163894" w:rsidP="00163894">
      <w:pPr>
        <w:rPr>
          <w:rFonts w:ascii="Book Antiqua" w:hAnsi="Book Antiqua" w:cs="Arial"/>
        </w:rPr>
      </w:pPr>
      <w:proofErr w:type="gramStart"/>
      <w:r w:rsidRPr="00751B8F">
        <w:rPr>
          <w:rFonts w:ascii="Book Antiqua" w:hAnsi="Book Antiqua" w:cs="Arial"/>
        </w:rPr>
        <w:t>Universal health-care, subsidized higher education and a comprehensive social security system.</w:t>
      </w:r>
      <w:proofErr w:type="gramEnd"/>
      <w:r w:rsidRPr="00751B8F">
        <w:rPr>
          <w:rFonts w:ascii="Book Antiqua" w:hAnsi="Book Antiqua" w:cs="Arial"/>
        </w:rPr>
        <w:t xml:space="preserve"> </w:t>
      </w:r>
    </w:p>
    <w:p w14:paraId="1D0DC24D" w14:textId="77777777" w:rsidR="00163894" w:rsidRPr="00751B8F" w:rsidRDefault="00163894" w:rsidP="00163894">
      <w:pPr>
        <w:rPr>
          <w:rFonts w:ascii="Book Antiqua" w:hAnsi="Book Antiqua" w:cs="Arial"/>
        </w:rPr>
      </w:pPr>
    </w:p>
    <w:p w14:paraId="33E3B341" w14:textId="77777777" w:rsidR="00163894" w:rsidRPr="00751B8F" w:rsidRDefault="00163894" w:rsidP="00930ED3">
      <w:pPr>
        <w:rPr>
          <w:rFonts w:ascii="Book Antiqua" w:hAnsi="Book Antiqua" w:cs="Arial"/>
        </w:rPr>
      </w:pPr>
      <w:r w:rsidRPr="00751B8F">
        <w:rPr>
          <w:rFonts w:ascii="Book Antiqua" w:hAnsi="Book Antiqua" w:cs="Arial"/>
        </w:rPr>
        <w:t>Norway is the world’s second largest oil exporter, behind Saudi Arabia. But they pay one of the highest prices in the world for gasoline as of March 2011 was $9.28</w:t>
      </w:r>
    </w:p>
    <w:p w14:paraId="41608FB1" w14:textId="77777777" w:rsidR="00163894" w:rsidRPr="00751B8F" w:rsidRDefault="00163894" w:rsidP="00163894">
      <w:pPr>
        <w:pBdr>
          <w:bottom w:val="single" w:sz="6" w:space="1" w:color="auto"/>
        </w:pBdr>
        <w:rPr>
          <w:rFonts w:ascii="Book Antiqua" w:hAnsi="Book Antiqua" w:cs="Arial"/>
        </w:rPr>
      </w:pPr>
    </w:p>
    <w:p w14:paraId="3075534A" w14:textId="77777777" w:rsidR="00930ED3" w:rsidRPr="00751B8F" w:rsidRDefault="00930ED3" w:rsidP="00930ED3">
      <w:pPr>
        <w:rPr>
          <w:rFonts w:ascii="Book Antiqua" w:hAnsi="Book Antiqua" w:cs="Arial"/>
        </w:rPr>
      </w:pPr>
    </w:p>
    <w:p w14:paraId="20091D7E" w14:textId="77777777" w:rsidR="00163894" w:rsidRPr="00751B8F" w:rsidRDefault="00163894" w:rsidP="00163894">
      <w:pPr>
        <w:rPr>
          <w:rFonts w:ascii="Book Antiqua" w:hAnsi="Book Antiqua" w:cs="Arial"/>
        </w:rPr>
      </w:pPr>
      <w:r w:rsidRPr="00751B8F">
        <w:rPr>
          <w:rFonts w:ascii="Book Antiqua" w:hAnsi="Book Antiqua" w:cs="Arial"/>
        </w:rPr>
        <w:t xml:space="preserve">Define:  Fjord:  deep grooves cut into the land flooded by the sea following the end of the Ice Age—the result is a long narrow inlet with steep sides or </w:t>
      </w:r>
      <w:proofErr w:type="spellStart"/>
      <w:r w:rsidRPr="00751B8F">
        <w:rPr>
          <w:rFonts w:ascii="Book Antiqua" w:hAnsi="Book Antiqua" w:cs="Arial"/>
        </w:rPr>
        <w:t>cliffsThe</w:t>
      </w:r>
      <w:proofErr w:type="spellEnd"/>
      <w:r w:rsidRPr="00751B8F">
        <w:rPr>
          <w:rFonts w:ascii="Book Antiqua" w:hAnsi="Book Antiqua" w:cs="Arial"/>
        </w:rPr>
        <w:t xml:space="preserve"> Norwegian fjords are one of the world’s top tourist attractions. </w:t>
      </w:r>
    </w:p>
    <w:p w14:paraId="18BD3BEC" w14:textId="77777777" w:rsidR="00163894" w:rsidRPr="00751B8F" w:rsidRDefault="00163894" w:rsidP="00163894">
      <w:pPr>
        <w:rPr>
          <w:rFonts w:ascii="Book Antiqua" w:hAnsi="Book Antiqua" w:cs="Arial"/>
        </w:rPr>
      </w:pPr>
    </w:p>
    <w:p w14:paraId="2EB09BB6" w14:textId="77777777" w:rsidR="00163894" w:rsidRPr="00751B8F" w:rsidRDefault="00163894" w:rsidP="00163894">
      <w:pPr>
        <w:rPr>
          <w:rFonts w:ascii="Book Antiqua" w:hAnsi="Book Antiqua" w:cs="Arial"/>
        </w:rPr>
      </w:pPr>
      <w:r w:rsidRPr="00751B8F">
        <w:rPr>
          <w:rFonts w:ascii="Book Antiqua" w:hAnsi="Book Antiqua" w:cs="Arial"/>
        </w:rPr>
        <w:t xml:space="preserve">The </w:t>
      </w:r>
      <w:proofErr w:type="spellStart"/>
      <w:r w:rsidRPr="00751B8F">
        <w:rPr>
          <w:rFonts w:ascii="Book Antiqua" w:hAnsi="Book Antiqua" w:cs="Arial"/>
          <w:b/>
          <w:bCs/>
        </w:rPr>
        <w:t>Sognefjord</w:t>
      </w:r>
      <w:proofErr w:type="spellEnd"/>
      <w:r w:rsidRPr="00751B8F">
        <w:rPr>
          <w:rFonts w:ascii="Book Antiqua" w:hAnsi="Book Antiqua" w:cs="Arial"/>
        </w:rPr>
        <w:t xml:space="preserve"> (or </w:t>
      </w:r>
      <w:proofErr w:type="spellStart"/>
      <w:r w:rsidRPr="00751B8F">
        <w:rPr>
          <w:rFonts w:ascii="Book Antiqua" w:hAnsi="Book Antiqua" w:cs="Arial"/>
          <w:i/>
          <w:iCs/>
        </w:rPr>
        <w:t>Sognefjorden</w:t>
      </w:r>
      <w:proofErr w:type="spellEnd"/>
      <w:r w:rsidRPr="00751B8F">
        <w:rPr>
          <w:rFonts w:ascii="Book Antiqua" w:hAnsi="Book Antiqua" w:cs="Arial"/>
        </w:rPr>
        <w:t xml:space="preserve">) is the </w:t>
      </w:r>
      <w:hyperlink r:id="rId19" w:history="1">
        <w:r w:rsidRPr="00751B8F">
          <w:rPr>
            <w:rFonts w:ascii="Book Antiqua" w:hAnsi="Book Antiqua" w:cs="Arial"/>
          </w:rPr>
          <w:t>largest</w:t>
        </w:r>
      </w:hyperlink>
      <w:r w:rsidRPr="00751B8F">
        <w:rPr>
          <w:rFonts w:ascii="Book Antiqua" w:hAnsi="Book Antiqua" w:cs="Arial"/>
        </w:rPr>
        <w:t xml:space="preserve"> </w:t>
      </w:r>
      <w:hyperlink r:id="rId20" w:history="1">
        <w:r w:rsidRPr="00751B8F">
          <w:rPr>
            <w:rFonts w:ascii="Book Antiqua" w:hAnsi="Book Antiqua" w:cs="Arial"/>
          </w:rPr>
          <w:t>fjord</w:t>
        </w:r>
      </w:hyperlink>
      <w:r w:rsidRPr="00751B8F">
        <w:rPr>
          <w:rFonts w:ascii="Book Antiqua" w:hAnsi="Book Antiqua" w:cs="Arial"/>
        </w:rPr>
        <w:t xml:space="preserve"> in </w:t>
      </w:r>
      <w:hyperlink r:id="rId21" w:history="1">
        <w:r w:rsidRPr="00751B8F">
          <w:rPr>
            <w:rFonts w:ascii="Book Antiqua" w:hAnsi="Book Antiqua" w:cs="Arial"/>
          </w:rPr>
          <w:t>Norway</w:t>
        </w:r>
      </w:hyperlink>
      <w:r w:rsidRPr="00751B8F">
        <w:rPr>
          <w:rFonts w:ascii="Book Antiqua" w:hAnsi="Book Antiqua" w:cs="Arial"/>
        </w:rPr>
        <w:t xml:space="preserve">, and the second longest in the world. Located in </w:t>
      </w:r>
      <w:hyperlink r:id="rId22" w:history="1">
        <w:proofErr w:type="spellStart"/>
        <w:r w:rsidRPr="00751B8F">
          <w:rPr>
            <w:rFonts w:ascii="Book Antiqua" w:hAnsi="Book Antiqua" w:cs="Arial"/>
          </w:rPr>
          <w:t>Sogn</w:t>
        </w:r>
        <w:proofErr w:type="spellEnd"/>
        <w:r w:rsidRPr="00751B8F">
          <w:rPr>
            <w:rFonts w:ascii="Book Antiqua" w:hAnsi="Book Antiqua" w:cs="Arial"/>
          </w:rPr>
          <w:t xml:space="preserve"> </w:t>
        </w:r>
        <w:proofErr w:type="spellStart"/>
        <w:proofErr w:type="gramStart"/>
        <w:r w:rsidRPr="00751B8F">
          <w:rPr>
            <w:rFonts w:ascii="Book Antiqua" w:hAnsi="Book Antiqua" w:cs="Arial"/>
          </w:rPr>
          <w:t>og</w:t>
        </w:r>
        <w:proofErr w:type="spellEnd"/>
        <w:proofErr w:type="gramEnd"/>
        <w:r w:rsidRPr="00751B8F">
          <w:rPr>
            <w:rFonts w:ascii="Book Antiqua" w:hAnsi="Book Antiqua" w:cs="Arial"/>
          </w:rPr>
          <w:t xml:space="preserve"> </w:t>
        </w:r>
        <w:proofErr w:type="spellStart"/>
        <w:r w:rsidRPr="00751B8F">
          <w:rPr>
            <w:rFonts w:ascii="Book Antiqua" w:hAnsi="Book Antiqua" w:cs="Arial"/>
          </w:rPr>
          <w:t>Fjordane</w:t>
        </w:r>
        <w:proofErr w:type="spellEnd"/>
      </w:hyperlink>
      <w:r w:rsidRPr="00751B8F">
        <w:rPr>
          <w:rFonts w:ascii="Book Antiqua" w:hAnsi="Book Antiqua" w:cs="Arial"/>
        </w:rPr>
        <w:t xml:space="preserve"> county, it stretches 205 </w:t>
      </w:r>
      <w:proofErr w:type="spellStart"/>
      <w:r w:rsidRPr="00751B8F">
        <w:rPr>
          <w:rFonts w:ascii="Book Antiqua" w:hAnsi="Book Antiqua" w:cs="Arial"/>
        </w:rPr>
        <w:t>kilometres</w:t>
      </w:r>
      <w:proofErr w:type="spellEnd"/>
      <w:r w:rsidRPr="00751B8F">
        <w:rPr>
          <w:rFonts w:ascii="Book Antiqua" w:hAnsi="Book Antiqua" w:cs="Arial"/>
        </w:rPr>
        <w:t xml:space="preserve"> (127 mi) inland to the small village of </w:t>
      </w:r>
      <w:hyperlink r:id="rId23" w:history="1">
        <w:proofErr w:type="spellStart"/>
        <w:r w:rsidRPr="00751B8F">
          <w:rPr>
            <w:rFonts w:ascii="Book Antiqua" w:hAnsi="Book Antiqua" w:cs="Arial"/>
          </w:rPr>
          <w:t>Skjolden</w:t>
        </w:r>
        <w:proofErr w:type="spellEnd"/>
      </w:hyperlink>
      <w:r w:rsidRPr="00751B8F">
        <w:rPr>
          <w:rFonts w:ascii="Book Antiqua" w:hAnsi="Book Antiqua" w:cs="Arial"/>
        </w:rPr>
        <w:t xml:space="preserve">. The fjord takes its name from the </w:t>
      </w:r>
      <w:hyperlink r:id="rId24" w:history="1">
        <w:r w:rsidRPr="00751B8F">
          <w:rPr>
            <w:rFonts w:ascii="Book Antiqua" w:hAnsi="Book Antiqua" w:cs="Arial"/>
          </w:rPr>
          <w:t>traditional district</w:t>
        </w:r>
      </w:hyperlink>
      <w:r w:rsidRPr="00751B8F">
        <w:rPr>
          <w:rFonts w:ascii="Book Antiqua" w:hAnsi="Book Antiqua" w:cs="Arial"/>
        </w:rPr>
        <w:t xml:space="preserve"> of </w:t>
      </w:r>
      <w:hyperlink r:id="rId25" w:history="1">
        <w:proofErr w:type="spellStart"/>
        <w:r w:rsidRPr="00751B8F">
          <w:rPr>
            <w:rFonts w:ascii="Book Antiqua" w:hAnsi="Book Antiqua" w:cs="Arial"/>
          </w:rPr>
          <w:t>Sogn</w:t>
        </w:r>
        <w:proofErr w:type="spellEnd"/>
      </w:hyperlink>
      <w:r w:rsidRPr="00751B8F">
        <w:rPr>
          <w:rFonts w:ascii="Book Antiqua" w:hAnsi="Book Antiqua" w:cs="Arial"/>
        </w:rPr>
        <w:t>.</w:t>
      </w:r>
      <w:hyperlink r:id="rId26" w:anchor="cite_note-0" w:history="1">
        <w:r w:rsidRPr="00751B8F">
          <w:rPr>
            <w:rFonts w:ascii="Book Antiqua" w:hAnsi="Book Antiqua" w:cs="Arial"/>
          </w:rPr>
          <w:t>[1]</w:t>
        </w:r>
      </w:hyperlink>
    </w:p>
    <w:p w14:paraId="485259D4" w14:textId="77777777" w:rsidR="00163894" w:rsidRPr="00751B8F" w:rsidRDefault="00163894" w:rsidP="00163894">
      <w:pPr>
        <w:rPr>
          <w:rFonts w:ascii="Book Antiqua" w:hAnsi="Book Antiqua" w:cs="Arial"/>
        </w:rPr>
      </w:pPr>
    </w:p>
    <w:p w14:paraId="1A4CE326" w14:textId="77777777" w:rsidR="00A5581D" w:rsidRPr="00751B8F" w:rsidRDefault="00163894">
      <w:pPr>
        <w:rPr>
          <w:rFonts w:ascii="Book Antiqua" w:hAnsi="Book Antiqua" w:cs="Arial"/>
        </w:rPr>
      </w:pPr>
      <w:r w:rsidRPr="00751B8F">
        <w:rPr>
          <w:rFonts w:ascii="Book Antiqua" w:hAnsi="Book Antiqua" w:cs="Arial"/>
        </w:rPr>
        <w:t>The fjord reaches a maximum depth of 1,308 </w:t>
      </w:r>
      <w:proofErr w:type="spellStart"/>
      <w:r w:rsidRPr="00751B8F">
        <w:rPr>
          <w:rFonts w:ascii="Book Antiqua" w:hAnsi="Book Antiqua" w:cs="Arial"/>
        </w:rPr>
        <w:t>metres</w:t>
      </w:r>
      <w:proofErr w:type="spellEnd"/>
      <w:r w:rsidRPr="00751B8F">
        <w:rPr>
          <w:rFonts w:ascii="Book Antiqua" w:hAnsi="Book Antiqua" w:cs="Arial"/>
        </w:rPr>
        <w:t xml:space="preserve"> (4,291 </w:t>
      </w:r>
      <w:proofErr w:type="spellStart"/>
      <w:r w:rsidRPr="00751B8F">
        <w:rPr>
          <w:rFonts w:ascii="Book Antiqua" w:hAnsi="Book Antiqua" w:cs="Arial"/>
        </w:rPr>
        <w:t>ft</w:t>
      </w:r>
      <w:proofErr w:type="spellEnd"/>
      <w:r w:rsidRPr="00751B8F">
        <w:rPr>
          <w:rFonts w:ascii="Book Antiqua" w:hAnsi="Book Antiqua" w:cs="Arial"/>
        </w:rPr>
        <w:t xml:space="preserve">) below sea level, and the greatest depths are found in the inland parts of the fjord. Near its mouth, the bottom </w:t>
      </w:r>
      <w:proofErr w:type="gramStart"/>
      <w:r w:rsidRPr="00751B8F">
        <w:rPr>
          <w:rFonts w:ascii="Book Antiqua" w:hAnsi="Book Antiqua" w:cs="Arial"/>
        </w:rPr>
        <w:t>rises</w:t>
      </w:r>
      <w:proofErr w:type="gramEnd"/>
      <w:r w:rsidRPr="00751B8F">
        <w:rPr>
          <w:rFonts w:ascii="Book Antiqua" w:hAnsi="Book Antiqua" w:cs="Arial"/>
        </w:rPr>
        <w:t xml:space="preserve"> abruptly to a </w:t>
      </w:r>
      <w:hyperlink r:id="rId27" w:history="1">
        <w:r w:rsidRPr="00751B8F">
          <w:rPr>
            <w:rFonts w:ascii="Book Antiqua" w:hAnsi="Book Antiqua" w:cs="Arial"/>
          </w:rPr>
          <w:t>sill</w:t>
        </w:r>
      </w:hyperlink>
      <w:r w:rsidRPr="00751B8F">
        <w:rPr>
          <w:rFonts w:ascii="Book Antiqua" w:hAnsi="Book Antiqua" w:cs="Arial"/>
        </w:rPr>
        <w:t xml:space="preserve"> about 100 </w:t>
      </w:r>
      <w:proofErr w:type="spellStart"/>
      <w:r w:rsidRPr="00751B8F">
        <w:rPr>
          <w:rFonts w:ascii="Book Antiqua" w:hAnsi="Book Antiqua" w:cs="Arial"/>
        </w:rPr>
        <w:t>metres</w:t>
      </w:r>
      <w:proofErr w:type="spellEnd"/>
      <w:r w:rsidRPr="00751B8F">
        <w:rPr>
          <w:rFonts w:ascii="Book Antiqua" w:hAnsi="Book Antiqua" w:cs="Arial"/>
        </w:rPr>
        <w:t xml:space="preserve"> (330 </w:t>
      </w:r>
      <w:proofErr w:type="spellStart"/>
      <w:r w:rsidRPr="00751B8F">
        <w:rPr>
          <w:rFonts w:ascii="Book Antiqua" w:hAnsi="Book Antiqua" w:cs="Arial"/>
        </w:rPr>
        <w:t>ft</w:t>
      </w:r>
      <w:proofErr w:type="spellEnd"/>
      <w:r w:rsidRPr="00751B8F">
        <w:rPr>
          <w:rFonts w:ascii="Book Antiqua" w:hAnsi="Book Antiqua" w:cs="Arial"/>
        </w:rPr>
        <w:t xml:space="preserve">) below sea level. The average width of the main branch of the </w:t>
      </w:r>
      <w:proofErr w:type="spellStart"/>
      <w:r w:rsidRPr="00751B8F">
        <w:rPr>
          <w:rFonts w:ascii="Book Antiqua" w:hAnsi="Book Antiqua" w:cs="Arial"/>
        </w:rPr>
        <w:t>Sognefjord</w:t>
      </w:r>
      <w:proofErr w:type="spellEnd"/>
      <w:r w:rsidRPr="00751B8F">
        <w:rPr>
          <w:rFonts w:ascii="Book Antiqua" w:hAnsi="Book Antiqua" w:cs="Arial"/>
        </w:rPr>
        <w:t xml:space="preserve"> is about 4.5 </w:t>
      </w:r>
      <w:proofErr w:type="spellStart"/>
      <w:r w:rsidRPr="00751B8F">
        <w:rPr>
          <w:rFonts w:ascii="Book Antiqua" w:hAnsi="Book Antiqua" w:cs="Arial"/>
        </w:rPr>
        <w:t>kilometres</w:t>
      </w:r>
      <w:proofErr w:type="spellEnd"/>
      <w:r w:rsidRPr="00751B8F">
        <w:rPr>
          <w:rFonts w:ascii="Book Antiqua" w:hAnsi="Book Antiqua" w:cs="Arial"/>
        </w:rPr>
        <w:t xml:space="preserve"> (2.8 mi). Cliffs surrounding the fjord rise almost sheer from the water to heights of 1,000 </w:t>
      </w:r>
      <w:proofErr w:type="spellStart"/>
      <w:r w:rsidRPr="00751B8F">
        <w:rPr>
          <w:rFonts w:ascii="Book Antiqua" w:hAnsi="Book Antiqua" w:cs="Arial"/>
        </w:rPr>
        <w:t>metres</w:t>
      </w:r>
      <w:proofErr w:type="spellEnd"/>
      <w:r w:rsidRPr="00751B8F">
        <w:rPr>
          <w:rFonts w:ascii="Book Antiqua" w:hAnsi="Book Antiqua" w:cs="Arial"/>
        </w:rPr>
        <w:t xml:space="preserve"> (3,300 </w:t>
      </w:r>
      <w:proofErr w:type="spellStart"/>
      <w:r w:rsidRPr="00751B8F">
        <w:rPr>
          <w:rFonts w:ascii="Book Antiqua" w:hAnsi="Book Antiqua" w:cs="Arial"/>
        </w:rPr>
        <w:t>ft</w:t>
      </w:r>
      <w:proofErr w:type="spellEnd"/>
      <w:r w:rsidRPr="00751B8F">
        <w:rPr>
          <w:rFonts w:ascii="Book Antiqua" w:hAnsi="Book Antiqua" w:cs="Arial"/>
        </w:rPr>
        <w:t>) and more.</w:t>
      </w:r>
    </w:p>
    <w:p w14:paraId="12B2E713" w14:textId="77777777" w:rsidR="00163894" w:rsidRPr="00751B8F" w:rsidRDefault="00163894" w:rsidP="00163894">
      <w:pPr>
        <w:pBdr>
          <w:bottom w:val="single" w:sz="6" w:space="1" w:color="auto"/>
        </w:pBdr>
        <w:rPr>
          <w:rFonts w:ascii="Book Antiqua" w:hAnsi="Book Antiqua" w:cs="Arial"/>
        </w:rPr>
      </w:pPr>
    </w:p>
    <w:p w14:paraId="74577534" w14:textId="77777777" w:rsidR="00163894" w:rsidRPr="00751B8F" w:rsidRDefault="00163894">
      <w:pPr>
        <w:rPr>
          <w:rFonts w:ascii="Book Antiqua" w:hAnsi="Book Antiqua"/>
        </w:rPr>
      </w:pPr>
    </w:p>
    <w:p w14:paraId="5A3839A9" w14:textId="77777777" w:rsidR="00163894" w:rsidRPr="00751B8F" w:rsidRDefault="00163894" w:rsidP="00253B6F">
      <w:pPr>
        <w:rPr>
          <w:rFonts w:ascii="Book Antiqua" w:hAnsi="Book Antiqua" w:cs="Arial"/>
        </w:rPr>
      </w:pPr>
      <w:r w:rsidRPr="00751B8F">
        <w:rPr>
          <w:rFonts w:ascii="Book Antiqua" w:hAnsi="Book Antiqua" w:cs="Arial"/>
        </w:rPr>
        <w:t xml:space="preserve">Stave Churches:  </w:t>
      </w:r>
    </w:p>
    <w:p w14:paraId="3A08E648" w14:textId="77777777" w:rsidR="00163894" w:rsidRPr="00751B8F" w:rsidRDefault="00163894" w:rsidP="00253B6F">
      <w:pPr>
        <w:widowControl w:val="0"/>
        <w:autoSpaceDE w:val="0"/>
        <w:autoSpaceDN w:val="0"/>
        <w:adjustRightInd w:val="0"/>
        <w:spacing w:after="120"/>
        <w:rPr>
          <w:rFonts w:ascii="Book Antiqua" w:hAnsi="Book Antiqua" w:cs="Arial"/>
        </w:rPr>
      </w:pPr>
      <w:r w:rsidRPr="00751B8F">
        <w:rPr>
          <w:rFonts w:ascii="Book Antiqua" w:hAnsi="Book Antiqua" w:cs="Arial"/>
        </w:rPr>
        <w:t xml:space="preserve">A </w:t>
      </w:r>
      <w:r w:rsidRPr="00751B8F">
        <w:rPr>
          <w:rFonts w:ascii="Book Antiqua" w:hAnsi="Book Antiqua" w:cs="Arial"/>
          <w:b/>
          <w:bCs/>
        </w:rPr>
        <w:t>stave church</w:t>
      </w:r>
      <w:r w:rsidRPr="00751B8F">
        <w:rPr>
          <w:rFonts w:ascii="Book Antiqua" w:hAnsi="Book Antiqua" w:cs="Arial"/>
        </w:rPr>
        <w:t xml:space="preserve"> is a </w:t>
      </w:r>
      <w:hyperlink r:id="rId28" w:history="1">
        <w:r w:rsidRPr="00751B8F">
          <w:rPr>
            <w:rFonts w:ascii="Book Antiqua" w:hAnsi="Book Antiqua" w:cs="Arial"/>
          </w:rPr>
          <w:t>medieval</w:t>
        </w:r>
      </w:hyperlink>
      <w:r w:rsidRPr="00751B8F">
        <w:rPr>
          <w:rFonts w:ascii="Book Antiqua" w:hAnsi="Book Antiqua" w:cs="Arial"/>
        </w:rPr>
        <w:t xml:space="preserve"> wooden </w:t>
      </w:r>
      <w:hyperlink r:id="rId29" w:history="1">
        <w:r w:rsidRPr="00751B8F">
          <w:rPr>
            <w:rFonts w:ascii="Book Antiqua" w:hAnsi="Book Antiqua" w:cs="Arial"/>
          </w:rPr>
          <w:t>church</w:t>
        </w:r>
      </w:hyperlink>
      <w:r w:rsidRPr="00751B8F">
        <w:rPr>
          <w:rFonts w:ascii="Book Antiqua" w:hAnsi="Book Antiqua" w:cs="Arial"/>
        </w:rPr>
        <w:t xml:space="preserve"> with a </w:t>
      </w:r>
      <w:hyperlink r:id="rId30" w:history="1">
        <w:r w:rsidRPr="00751B8F">
          <w:rPr>
            <w:rFonts w:ascii="Book Antiqua" w:hAnsi="Book Antiqua" w:cs="Arial"/>
          </w:rPr>
          <w:t>post and beam</w:t>
        </w:r>
      </w:hyperlink>
      <w:r w:rsidRPr="00751B8F">
        <w:rPr>
          <w:rFonts w:ascii="Book Antiqua" w:hAnsi="Book Antiqua" w:cs="Arial"/>
        </w:rPr>
        <w:t xml:space="preserve"> construction related to </w:t>
      </w:r>
      <w:hyperlink r:id="rId31" w:history="1">
        <w:r w:rsidRPr="00751B8F">
          <w:rPr>
            <w:rFonts w:ascii="Book Antiqua" w:hAnsi="Book Antiqua" w:cs="Arial"/>
          </w:rPr>
          <w:t>timber framing</w:t>
        </w:r>
      </w:hyperlink>
      <w:r w:rsidRPr="00751B8F">
        <w:rPr>
          <w:rFonts w:ascii="Book Antiqua" w:hAnsi="Book Antiqua" w:cs="Arial"/>
        </w:rPr>
        <w:t>. The wall frames are filled with vertical planks. The load-bearing posts (</w:t>
      </w:r>
      <w:proofErr w:type="spellStart"/>
      <w:r w:rsidRPr="00751B8F">
        <w:rPr>
          <w:rFonts w:ascii="Book Antiqua" w:hAnsi="Book Antiqua" w:cs="Arial"/>
          <w:i/>
          <w:iCs/>
        </w:rPr>
        <w:t>stafr</w:t>
      </w:r>
      <w:proofErr w:type="spellEnd"/>
      <w:r w:rsidRPr="00751B8F">
        <w:rPr>
          <w:rFonts w:ascii="Book Antiqua" w:hAnsi="Book Antiqua" w:cs="Arial"/>
        </w:rPr>
        <w:t xml:space="preserve"> in </w:t>
      </w:r>
      <w:hyperlink r:id="rId32" w:history="1">
        <w:r w:rsidRPr="00751B8F">
          <w:rPr>
            <w:rFonts w:ascii="Book Antiqua" w:hAnsi="Book Antiqua" w:cs="Arial"/>
          </w:rPr>
          <w:t>Old Norse</w:t>
        </w:r>
      </w:hyperlink>
      <w:r w:rsidRPr="00751B8F">
        <w:rPr>
          <w:rFonts w:ascii="Book Antiqua" w:hAnsi="Book Antiqua" w:cs="Arial"/>
        </w:rPr>
        <w:t xml:space="preserve">, </w:t>
      </w:r>
      <w:proofErr w:type="spellStart"/>
      <w:r w:rsidRPr="00751B8F">
        <w:rPr>
          <w:rFonts w:ascii="Book Antiqua" w:hAnsi="Book Antiqua" w:cs="Arial"/>
          <w:i/>
          <w:iCs/>
        </w:rPr>
        <w:t>stav</w:t>
      </w:r>
      <w:proofErr w:type="spellEnd"/>
      <w:r w:rsidRPr="00751B8F">
        <w:rPr>
          <w:rFonts w:ascii="Book Antiqua" w:hAnsi="Book Antiqua" w:cs="Arial"/>
        </w:rPr>
        <w:t xml:space="preserve"> in </w:t>
      </w:r>
      <w:hyperlink r:id="rId33" w:history="1">
        <w:r w:rsidRPr="00751B8F">
          <w:rPr>
            <w:rFonts w:ascii="Book Antiqua" w:hAnsi="Book Antiqua" w:cs="Arial"/>
          </w:rPr>
          <w:t>Norwegian</w:t>
        </w:r>
      </w:hyperlink>
      <w:r w:rsidRPr="00751B8F">
        <w:rPr>
          <w:rFonts w:ascii="Book Antiqua" w:hAnsi="Book Antiqua" w:cs="Arial"/>
        </w:rPr>
        <w:t xml:space="preserve">) have lent their name to the building technique. </w:t>
      </w:r>
      <w:proofErr w:type="gramStart"/>
      <w:r w:rsidRPr="00751B8F">
        <w:rPr>
          <w:rFonts w:ascii="Book Antiqua" w:hAnsi="Book Antiqua" w:cs="Arial"/>
        </w:rPr>
        <w:t>Its walls are formed by vertical wooden boards, or staves</w:t>
      </w:r>
      <w:proofErr w:type="gramEnd"/>
      <w:r w:rsidRPr="00751B8F">
        <w:rPr>
          <w:rFonts w:ascii="Book Antiqua" w:hAnsi="Book Antiqua" w:cs="Arial"/>
        </w:rPr>
        <w:t>, hence the name stave church.</w:t>
      </w:r>
    </w:p>
    <w:p w14:paraId="0277227D" w14:textId="77777777" w:rsidR="00163894" w:rsidRPr="00751B8F" w:rsidRDefault="00163894" w:rsidP="00253B6F">
      <w:pPr>
        <w:rPr>
          <w:rFonts w:ascii="Book Antiqua" w:hAnsi="Book Antiqua" w:cs="Arial"/>
        </w:rPr>
      </w:pPr>
      <w:r w:rsidRPr="00751B8F">
        <w:rPr>
          <w:rFonts w:ascii="Book Antiqua" w:hAnsi="Book Antiqua" w:cs="Arial"/>
        </w:rPr>
        <w:t xml:space="preserve">All of the surviving stave churches except one are in </w:t>
      </w:r>
      <w:hyperlink r:id="rId34" w:history="1">
        <w:r w:rsidRPr="00751B8F">
          <w:rPr>
            <w:rFonts w:ascii="Book Antiqua" w:hAnsi="Book Antiqua" w:cs="Arial"/>
          </w:rPr>
          <w:t>Norway</w:t>
        </w:r>
      </w:hyperlink>
      <w:r w:rsidRPr="00751B8F">
        <w:rPr>
          <w:rFonts w:ascii="Book Antiqua" w:hAnsi="Book Antiqua" w:cs="Arial"/>
        </w:rPr>
        <w:t xml:space="preserve">, but related church types were once common all over northwestern Europe. </w:t>
      </w:r>
      <w:r w:rsidR="00253B6F" w:rsidRPr="00751B8F">
        <w:rPr>
          <w:rFonts w:ascii="Book Antiqua" w:hAnsi="Book Antiqua" w:cs="Arial"/>
        </w:rPr>
        <w:t xml:space="preserve">At one time it is thought that there were more than 2000 of these types of churches in Norway. </w:t>
      </w:r>
    </w:p>
    <w:p w14:paraId="2F72D015" w14:textId="77777777" w:rsidR="00163894" w:rsidRPr="00751B8F" w:rsidRDefault="00163894" w:rsidP="00253B6F">
      <w:pPr>
        <w:rPr>
          <w:rFonts w:ascii="Book Antiqua" w:hAnsi="Book Antiqua" w:cs="Arial"/>
        </w:rPr>
      </w:pPr>
    </w:p>
    <w:p w14:paraId="62A571B9" w14:textId="77777777" w:rsidR="00163894" w:rsidRPr="00751B8F" w:rsidRDefault="00163894" w:rsidP="00253B6F">
      <w:pPr>
        <w:rPr>
          <w:rFonts w:ascii="Book Antiqua" w:hAnsi="Book Antiqua" w:cs="Arial"/>
        </w:rPr>
      </w:pPr>
      <w:r w:rsidRPr="00751B8F">
        <w:rPr>
          <w:rFonts w:ascii="Book Antiqua" w:hAnsi="Book Antiqua" w:cs="Arial"/>
        </w:rPr>
        <w:t xml:space="preserve">It provides a link between </w:t>
      </w:r>
      <w:hyperlink r:id="rId35" w:history="1">
        <w:r w:rsidRPr="00751B8F">
          <w:rPr>
            <w:rFonts w:ascii="Book Antiqua" w:hAnsi="Book Antiqua" w:cs="Arial"/>
          </w:rPr>
          <w:t>Christian</w:t>
        </w:r>
      </w:hyperlink>
      <w:r w:rsidRPr="00751B8F">
        <w:rPr>
          <w:rFonts w:ascii="Book Antiqua" w:hAnsi="Book Antiqua" w:cs="Arial"/>
        </w:rPr>
        <w:t xml:space="preserve"> architecture and the architecture and art</w:t>
      </w:r>
      <w:r w:rsidR="00253B6F" w:rsidRPr="00751B8F">
        <w:rPr>
          <w:rFonts w:ascii="Book Antiqua" w:hAnsi="Book Antiqua" w:cs="Arial"/>
        </w:rPr>
        <w:t xml:space="preserve"> </w:t>
      </w:r>
      <w:r w:rsidRPr="00751B8F">
        <w:rPr>
          <w:rFonts w:ascii="Book Antiqua" w:hAnsi="Book Antiqua" w:cs="Arial"/>
        </w:rPr>
        <w:t xml:space="preserve">forms of the </w:t>
      </w:r>
      <w:hyperlink r:id="rId36" w:history="1">
        <w:r w:rsidRPr="00751B8F">
          <w:rPr>
            <w:rFonts w:ascii="Book Antiqua" w:hAnsi="Book Antiqua" w:cs="Arial"/>
          </w:rPr>
          <w:t>Viking Age</w:t>
        </w:r>
      </w:hyperlink>
      <w:r w:rsidRPr="00751B8F">
        <w:rPr>
          <w:rFonts w:ascii="Book Antiqua" w:hAnsi="Book Antiqua" w:cs="Arial"/>
        </w:rPr>
        <w:t xml:space="preserve"> with typical animal-ornamentation, the "</w:t>
      </w:r>
      <w:hyperlink r:id="rId37" w:history="1">
        <w:proofErr w:type="spellStart"/>
        <w:r w:rsidRPr="00751B8F">
          <w:rPr>
            <w:rFonts w:ascii="Book Antiqua" w:hAnsi="Book Antiqua" w:cs="Arial"/>
          </w:rPr>
          <w:t>Urnes</w:t>
        </w:r>
        <w:proofErr w:type="spellEnd"/>
        <w:r w:rsidRPr="00751B8F">
          <w:rPr>
            <w:rFonts w:ascii="Book Antiqua" w:hAnsi="Book Antiqua" w:cs="Arial"/>
          </w:rPr>
          <w:t xml:space="preserve"> style</w:t>
        </w:r>
      </w:hyperlink>
      <w:r w:rsidRPr="00751B8F">
        <w:rPr>
          <w:rFonts w:ascii="Book Antiqua" w:hAnsi="Book Antiqua" w:cs="Arial"/>
        </w:rPr>
        <w:t>" of animal-art.</w:t>
      </w:r>
    </w:p>
    <w:p w14:paraId="0008AA9D" w14:textId="77777777" w:rsidR="00163894" w:rsidRPr="00751B8F" w:rsidRDefault="00163894" w:rsidP="00163894">
      <w:pPr>
        <w:pBdr>
          <w:bottom w:val="single" w:sz="6" w:space="1" w:color="auto"/>
        </w:pBdr>
        <w:rPr>
          <w:rFonts w:ascii="Book Antiqua" w:hAnsi="Book Antiqua" w:cs="Arial"/>
        </w:rPr>
      </w:pPr>
    </w:p>
    <w:p w14:paraId="67860BCB" w14:textId="77777777" w:rsidR="00163894" w:rsidRPr="00751B8F" w:rsidRDefault="00163894" w:rsidP="00163894">
      <w:pPr>
        <w:rPr>
          <w:rFonts w:ascii="Book Antiqua" w:hAnsi="Book Antiqua"/>
        </w:rPr>
      </w:pPr>
    </w:p>
    <w:p w14:paraId="1C7F64E2" w14:textId="77777777" w:rsidR="00163894" w:rsidRPr="00751B8F" w:rsidRDefault="00253B6F" w:rsidP="00163894">
      <w:pPr>
        <w:rPr>
          <w:rFonts w:ascii="Book Antiqua" w:hAnsi="Book Antiqua" w:cs="Arial"/>
        </w:rPr>
      </w:pPr>
      <w:r w:rsidRPr="00751B8F">
        <w:rPr>
          <w:rFonts w:ascii="Book Antiqua" w:hAnsi="Book Antiqua" w:cs="Arial"/>
        </w:rPr>
        <w:lastRenderedPageBreak/>
        <w:t>Animals of Norway:</w:t>
      </w:r>
    </w:p>
    <w:p w14:paraId="5E4DF60F" w14:textId="77777777" w:rsidR="00253B6F" w:rsidRPr="00751B8F" w:rsidRDefault="00253B6F" w:rsidP="00163894">
      <w:pPr>
        <w:rPr>
          <w:rFonts w:ascii="Book Antiqua" w:hAnsi="Book Antiqua" w:cs="Arial"/>
        </w:rPr>
      </w:pPr>
    </w:p>
    <w:p w14:paraId="6FE593FC" w14:textId="77777777" w:rsidR="002568A6" w:rsidRPr="00751B8F" w:rsidRDefault="002568A6" w:rsidP="00163894">
      <w:pPr>
        <w:rPr>
          <w:rFonts w:ascii="Book Antiqua" w:hAnsi="Book Antiqua" w:cs="Arial"/>
        </w:rPr>
      </w:pPr>
      <w:r w:rsidRPr="00751B8F">
        <w:rPr>
          <w:rFonts w:ascii="Book Antiqua" w:hAnsi="Book Antiqua" w:cs="Arial"/>
        </w:rPr>
        <w:t>The largest oceanic creature in Norway is the Sperm Whale. The largest land creature is the polar bear. Brown bears are also fairly common. Additionally, you might see arctic fox, elk, lynx, hares, and reindeer!</w:t>
      </w:r>
    </w:p>
    <w:p w14:paraId="556B1206" w14:textId="77777777" w:rsidR="002568A6" w:rsidRPr="00751B8F" w:rsidRDefault="002568A6" w:rsidP="002568A6">
      <w:pPr>
        <w:pBdr>
          <w:bottom w:val="single" w:sz="6" w:space="1" w:color="auto"/>
        </w:pBdr>
        <w:rPr>
          <w:rFonts w:ascii="Book Antiqua" w:hAnsi="Book Antiqua" w:cs="Arial"/>
        </w:rPr>
      </w:pPr>
    </w:p>
    <w:p w14:paraId="079F442E" w14:textId="77777777" w:rsidR="002568A6" w:rsidRPr="00751B8F" w:rsidRDefault="002568A6" w:rsidP="002568A6">
      <w:pPr>
        <w:rPr>
          <w:rFonts w:ascii="Book Antiqua" w:hAnsi="Book Antiqua"/>
        </w:rPr>
      </w:pPr>
    </w:p>
    <w:p w14:paraId="04073D94" w14:textId="77777777" w:rsidR="002568A6" w:rsidRPr="00751B8F" w:rsidRDefault="002568A6" w:rsidP="002568A6">
      <w:pPr>
        <w:rPr>
          <w:rFonts w:ascii="Book Antiqua" w:hAnsi="Book Antiqua" w:cs="Arial"/>
        </w:rPr>
      </w:pPr>
      <w:r w:rsidRPr="00751B8F">
        <w:rPr>
          <w:rFonts w:ascii="Book Antiqua" w:hAnsi="Book Antiqua" w:cs="Arial"/>
        </w:rPr>
        <w:t xml:space="preserve">The population is predominantly of Nordic (Scandinavian) descent.  A small minority (about 60,000) of native Sami (pronounced “SAW-me”) </w:t>
      </w:r>
      <w:proofErr w:type="gramStart"/>
      <w:r w:rsidRPr="00751B8F">
        <w:rPr>
          <w:rFonts w:ascii="Book Antiqua" w:hAnsi="Book Antiqua" w:cs="Arial"/>
        </w:rPr>
        <w:t>live</w:t>
      </w:r>
      <w:proofErr w:type="gramEnd"/>
      <w:r w:rsidRPr="00751B8F">
        <w:rPr>
          <w:rFonts w:ascii="Book Antiqua" w:hAnsi="Book Antiqua" w:cs="Arial"/>
        </w:rPr>
        <w:t xml:space="preserve"> mostly in the north. Also called Laplanders, their ancestors were the original inhabitants of northern Norway.</w:t>
      </w:r>
    </w:p>
    <w:p w14:paraId="24D21854" w14:textId="77777777" w:rsidR="002568A6" w:rsidRPr="00751B8F" w:rsidRDefault="002568A6" w:rsidP="002568A6">
      <w:pPr>
        <w:rPr>
          <w:rFonts w:ascii="Book Antiqua" w:hAnsi="Book Antiqua" w:cs="Arial"/>
        </w:rPr>
      </w:pPr>
    </w:p>
    <w:p w14:paraId="2AFC25E2" w14:textId="77777777" w:rsidR="002568A6" w:rsidRPr="00751B8F" w:rsidRDefault="002568A6" w:rsidP="002568A6">
      <w:pPr>
        <w:widowControl w:val="0"/>
        <w:autoSpaceDE w:val="0"/>
        <w:autoSpaceDN w:val="0"/>
        <w:adjustRightInd w:val="0"/>
        <w:spacing w:after="360" w:line="320" w:lineRule="atLeast"/>
        <w:rPr>
          <w:rFonts w:ascii="Book Antiqua" w:hAnsi="Book Antiqua" w:cs="Arial"/>
        </w:rPr>
      </w:pPr>
      <w:r w:rsidRPr="00751B8F">
        <w:rPr>
          <w:rFonts w:ascii="Book Antiqua" w:hAnsi="Book Antiqua" w:cs="Arial"/>
        </w:rPr>
        <w:t>The Sami people have lived in Norway much longer than the Norwegians. They are recognized as Norway’s original population.</w:t>
      </w:r>
    </w:p>
    <w:p w14:paraId="26462100" w14:textId="77777777" w:rsidR="002568A6" w:rsidRPr="00751B8F" w:rsidRDefault="002568A6" w:rsidP="002568A6">
      <w:pPr>
        <w:widowControl w:val="0"/>
        <w:autoSpaceDE w:val="0"/>
        <w:autoSpaceDN w:val="0"/>
        <w:adjustRightInd w:val="0"/>
        <w:spacing w:after="360" w:line="320" w:lineRule="atLeast"/>
        <w:rPr>
          <w:rFonts w:ascii="Book Antiqua" w:hAnsi="Book Antiqua" w:cs="Arial"/>
        </w:rPr>
      </w:pPr>
      <w:r w:rsidRPr="00751B8F">
        <w:rPr>
          <w:rFonts w:ascii="Book Antiqua" w:hAnsi="Book Antiqua" w:cs="Arial"/>
        </w:rPr>
        <w:t xml:space="preserve">The Sami are sometimes referred to as Lapps, but prefer to be called </w:t>
      </w:r>
      <w:proofErr w:type="spellStart"/>
      <w:r w:rsidRPr="00751B8F">
        <w:rPr>
          <w:rFonts w:ascii="Book Antiqua" w:hAnsi="Book Antiqua" w:cs="Arial"/>
        </w:rPr>
        <w:t>Samis</w:t>
      </w:r>
      <w:proofErr w:type="spellEnd"/>
      <w:r w:rsidRPr="00751B8F">
        <w:rPr>
          <w:rFonts w:ascii="Book Antiqua" w:hAnsi="Book Antiqua" w:cs="Arial"/>
        </w:rPr>
        <w:t xml:space="preserve">. Their culture has been developing in northern Scandinavia since the arrival of the first people 11,000 years ago. </w:t>
      </w:r>
    </w:p>
    <w:p w14:paraId="6B6CC4EE" w14:textId="77777777" w:rsidR="002568A6" w:rsidRPr="00751B8F" w:rsidRDefault="002568A6" w:rsidP="002568A6">
      <w:pPr>
        <w:widowControl w:val="0"/>
        <w:autoSpaceDE w:val="0"/>
        <w:autoSpaceDN w:val="0"/>
        <w:adjustRightInd w:val="0"/>
        <w:spacing w:after="360" w:line="320" w:lineRule="atLeast"/>
        <w:rPr>
          <w:rFonts w:ascii="Book Antiqua" w:hAnsi="Book Antiqua" w:cs="Arial"/>
        </w:rPr>
      </w:pPr>
      <w:r w:rsidRPr="00751B8F">
        <w:rPr>
          <w:rFonts w:ascii="Book Antiqua" w:hAnsi="Book Antiqua" w:cs="Arial"/>
        </w:rPr>
        <w:t xml:space="preserve">Like other aboriginal peoples, the Sami lived at one with nature. The Sami wore </w:t>
      </w:r>
      <w:proofErr w:type="spellStart"/>
      <w:r w:rsidRPr="00751B8F">
        <w:rPr>
          <w:rFonts w:ascii="Book Antiqua" w:hAnsi="Book Antiqua" w:cs="Arial"/>
        </w:rPr>
        <w:t>colourful</w:t>
      </w:r>
      <w:proofErr w:type="spellEnd"/>
      <w:r w:rsidRPr="00751B8F">
        <w:rPr>
          <w:rFonts w:ascii="Book Antiqua" w:hAnsi="Book Antiqua" w:cs="Arial"/>
        </w:rPr>
        <w:t xml:space="preserve"> jackets and lived in tents and turf huts while they followed the reindeer.</w:t>
      </w:r>
    </w:p>
    <w:p w14:paraId="46CBC6B0" w14:textId="77777777" w:rsidR="002568A6" w:rsidRPr="00751B8F" w:rsidRDefault="002568A6" w:rsidP="002568A6">
      <w:pPr>
        <w:widowControl w:val="0"/>
        <w:autoSpaceDE w:val="0"/>
        <w:autoSpaceDN w:val="0"/>
        <w:adjustRightInd w:val="0"/>
        <w:spacing w:after="360" w:line="320" w:lineRule="atLeast"/>
        <w:rPr>
          <w:rFonts w:ascii="Book Antiqua" w:hAnsi="Book Antiqua" w:cs="Arial"/>
        </w:rPr>
      </w:pPr>
      <w:r w:rsidRPr="00751B8F">
        <w:rPr>
          <w:rFonts w:ascii="Book Antiqua" w:hAnsi="Book Antiqua" w:cs="Arial"/>
        </w:rPr>
        <w:t>For a long time the Sami were an oppressed people and their culture was in danger of dying out. Today the Sami stand stronger than most other aboriginal people in the world. They have their independence day, and their own flag and parliament.</w:t>
      </w:r>
      <w:r w:rsidR="005C32FD" w:rsidRPr="00751B8F">
        <w:rPr>
          <w:rFonts w:ascii="Book Antiqua" w:hAnsi="Book Antiqua" w:cs="Arial"/>
        </w:rPr>
        <w:t xml:space="preserve"> This is relatively new:  1990</w:t>
      </w:r>
    </w:p>
    <w:p w14:paraId="12921AE4" w14:textId="77777777" w:rsidR="00E51478" w:rsidRPr="00751B8F" w:rsidRDefault="00E51478"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Today, in Norway, reindeer husbandry is legally protected as an exclusive Sami livelihood, such that only persons of Sami descent with a linkage to a reindeer herding family can own, and hence make a living off, reindeer. Presently, about 2,800 people are engaged in reindeer herding in Norway.</w:t>
      </w:r>
    </w:p>
    <w:p w14:paraId="0A1E6536" w14:textId="77777777" w:rsidR="00E51478" w:rsidRPr="00751B8F" w:rsidRDefault="00E51478"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 xml:space="preserve">Petroglyphs and archeological findings such as settlements dating from about 10,000 B.C. can be found in the traditional lands of the Sami. The now obsolete term for the archaeological culture of these hunters and gatherers of the late Paleolithic and early Mesolithic is </w:t>
      </w:r>
      <w:proofErr w:type="spellStart"/>
      <w:r w:rsidRPr="00751B8F">
        <w:rPr>
          <w:rFonts w:ascii="Book Antiqua" w:hAnsi="Book Antiqua" w:cs="Helvetica"/>
        </w:rPr>
        <w:t>Komsa</w:t>
      </w:r>
      <w:proofErr w:type="spellEnd"/>
      <w:r w:rsidRPr="00751B8F">
        <w:rPr>
          <w:rFonts w:ascii="Book Antiqua" w:hAnsi="Book Antiqua" w:cs="Helvetica"/>
        </w:rPr>
        <w:t>. A cultural continuity between these stone age people and the Sami can be assumed due to evidence such as the similarities in the decoration patterns of archeological bone objects and Sami decoration patterns, and there is no archeological evidence of this population being replaced by another.</w:t>
      </w:r>
    </w:p>
    <w:p w14:paraId="4B1D8DED" w14:textId="77777777" w:rsidR="00E51478" w:rsidRPr="00751B8F" w:rsidRDefault="00E51478" w:rsidP="00E51478">
      <w:pPr>
        <w:pBdr>
          <w:bottom w:val="single" w:sz="6" w:space="1" w:color="auto"/>
        </w:pBdr>
        <w:rPr>
          <w:rFonts w:ascii="Book Antiqua" w:hAnsi="Book Antiqua" w:cs="Arial"/>
        </w:rPr>
      </w:pPr>
      <w:r w:rsidRPr="00751B8F">
        <w:rPr>
          <w:rFonts w:ascii="Book Antiqua" w:hAnsi="Book Antiqua" w:cs="Helvetica"/>
        </w:rPr>
        <w:lastRenderedPageBreak/>
        <w:t xml:space="preserve">The </w:t>
      </w:r>
      <w:r w:rsidRPr="00751B8F">
        <w:rPr>
          <w:rFonts w:ascii="Book Antiqua" w:hAnsi="Book Antiqua" w:cs="Helvetica"/>
          <w:b/>
          <w:bCs/>
        </w:rPr>
        <w:t>Rock carvings at Alta</w:t>
      </w:r>
      <w:r w:rsidRPr="00751B8F">
        <w:rPr>
          <w:rFonts w:ascii="Book Antiqua" w:hAnsi="Book Antiqua" w:cs="Helvetica"/>
        </w:rPr>
        <w:t xml:space="preserve"> (</w:t>
      </w:r>
      <w:proofErr w:type="spellStart"/>
      <w:r w:rsidRPr="00751B8F">
        <w:rPr>
          <w:rFonts w:ascii="Book Antiqua" w:hAnsi="Book Antiqua" w:cs="Helvetica"/>
          <w:i/>
          <w:iCs/>
        </w:rPr>
        <w:t>Helleristningene</w:t>
      </w:r>
      <w:proofErr w:type="spellEnd"/>
      <w:r w:rsidRPr="00751B8F">
        <w:rPr>
          <w:rFonts w:ascii="Book Antiqua" w:hAnsi="Book Antiqua" w:cs="Helvetica"/>
          <w:i/>
          <w:iCs/>
        </w:rPr>
        <w:t xml:space="preserve"> </w:t>
      </w:r>
      <w:proofErr w:type="spellStart"/>
      <w:r w:rsidRPr="00751B8F">
        <w:rPr>
          <w:rFonts w:ascii="Book Antiqua" w:hAnsi="Book Antiqua" w:cs="Helvetica"/>
          <w:i/>
          <w:iCs/>
        </w:rPr>
        <w:t>i</w:t>
      </w:r>
      <w:proofErr w:type="spellEnd"/>
      <w:r w:rsidRPr="00751B8F">
        <w:rPr>
          <w:rFonts w:ascii="Book Antiqua" w:hAnsi="Book Antiqua" w:cs="Helvetica"/>
          <w:i/>
          <w:iCs/>
        </w:rPr>
        <w:t xml:space="preserve"> Alta</w:t>
      </w:r>
      <w:r w:rsidRPr="00751B8F">
        <w:rPr>
          <w:rFonts w:ascii="Book Antiqua" w:hAnsi="Book Antiqua" w:cs="Helvetica"/>
        </w:rPr>
        <w:t xml:space="preserve">) are part of an </w:t>
      </w:r>
      <w:hyperlink r:id="rId38" w:history="1">
        <w:r w:rsidRPr="00751B8F">
          <w:rPr>
            <w:rFonts w:ascii="Book Antiqua" w:hAnsi="Book Antiqua" w:cs="Helvetica"/>
            <w:color w:val="1446A7"/>
          </w:rPr>
          <w:t>archaeological</w:t>
        </w:r>
      </w:hyperlink>
      <w:r w:rsidRPr="00751B8F">
        <w:rPr>
          <w:rFonts w:ascii="Book Antiqua" w:hAnsi="Book Antiqua" w:cs="Helvetica"/>
        </w:rPr>
        <w:t xml:space="preserve"> site near the town of </w:t>
      </w:r>
      <w:hyperlink r:id="rId39" w:history="1">
        <w:r w:rsidRPr="00751B8F">
          <w:rPr>
            <w:rFonts w:ascii="Book Antiqua" w:hAnsi="Book Antiqua" w:cs="Helvetica"/>
            <w:color w:val="1446A7"/>
          </w:rPr>
          <w:t>Alta</w:t>
        </w:r>
      </w:hyperlink>
      <w:r w:rsidRPr="00751B8F">
        <w:rPr>
          <w:rFonts w:ascii="Book Antiqua" w:hAnsi="Book Antiqua" w:cs="Helvetica"/>
        </w:rPr>
        <w:t xml:space="preserve"> in the county of </w:t>
      </w:r>
      <w:hyperlink r:id="rId40" w:history="1">
        <w:proofErr w:type="spellStart"/>
        <w:r w:rsidRPr="00751B8F">
          <w:rPr>
            <w:rFonts w:ascii="Book Antiqua" w:hAnsi="Book Antiqua" w:cs="Helvetica"/>
            <w:color w:val="1446A7"/>
          </w:rPr>
          <w:t>Finnmark</w:t>
        </w:r>
        <w:proofErr w:type="spellEnd"/>
      </w:hyperlink>
      <w:r w:rsidRPr="00751B8F">
        <w:rPr>
          <w:rFonts w:ascii="Book Antiqua" w:hAnsi="Book Antiqua" w:cs="Helvetica"/>
        </w:rPr>
        <w:t xml:space="preserve"> in northern </w:t>
      </w:r>
      <w:hyperlink r:id="rId41" w:history="1">
        <w:r w:rsidRPr="00751B8F">
          <w:rPr>
            <w:rFonts w:ascii="Book Antiqua" w:hAnsi="Book Antiqua" w:cs="Helvetica"/>
            <w:color w:val="1446A7"/>
          </w:rPr>
          <w:t>Norway</w:t>
        </w:r>
      </w:hyperlink>
      <w:r w:rsidRPr="00751B8F">
        <w:rPr>
          <w:rFonts w:ascii="Book Antiqua" w:hAnsi="Book Antiqua" w:cs="Helvetica"/>
        </w:rPr>
        <w:t xml:space="preserve">. Since the first carvings - or more correctly, the </w:t>
      </w:r>
      <w:hyperlink r:id="rId42" w:history="1">
        <w:r w:rsidRPr="00751B8F">
          <w:rPr>
            <w:rFonts w:ascii="Book Antiqua" w:hAnsi="Book Antiqua" w:cs="Helvetica"/>
            <w:color w:val="1446A7"/>
          </w:rPr>
          <w:t>petroglyphs</w:t>
        </w:r>
      </w:hyperlink>
      <w:r w:rsidRPr="00751B8F">
        <w:rPr>
          <w:rFonts w:ascii="Book Antiqua" w:hAnsi="Book Antiqua" w:cs="Helvetica"/>
        </w:rPr>
        <w:t xml:space="preserve"> - were discovered in 1972, more than 5000 carvings have been found on several sites around Alta. The main site, located at </w:t>
      </w:r>
      <w:hyperlink r:id="rId43" w:history="1">
        <w:proofErr w:type="spellStart"/>
        <w:r w:rsidRPr="00751B8F">
          <w:rPr>
            <w:rFonts w:ascii="Book Antiqua" w:hAnsi="Book Antiqua" w:cs="Helvetica"/>
            <w:color w:val="1446A7"/>
          </w:rPr>
          <w:t>Jiepmaluokta</w:t>
        </w:r>
        <w:proofErr w:type="spellEnd"/>
      </w:hyperlink>
      <w:r w:rsidRPr="00751B8F">
        <w:rPr>
          <w:rFonts w:ascii="Book Antiqua" w:hAnsi="Book Antiqua" w:cs="Helvetica"/>
        </w:rPr>
        <w:t xml:space="preserve"> about 4 kilometers outside of Alta, contains around 3000 individual carvings and has been turned into an </w:t>
      </w:r>
      <w:hyperlink r:id="rId44" w:history="1">
        <w:r w:rsidRPr="00751B8F">
          <w:rPr>
            <w:rFonts w:ascii="Book Antiqua" w:hAnsi="Book Antiqua" w:cs="Helvetica"/>
            <w:color w:val="1446A7"/>
          </w:rPr>
          <w:t>open-air museum</w:t>
        </w:r>
      </w:hyperlink>
      <w:r w:rsidRPr="00751B8F">
        <w:rPr>
          <w:rFonts w:ascii="Book Antiqua" w:hAnsi="Book Antiqua" w:cs="Helvetica"/>
        </w:rPr>
        <w:t xml:space="preserve">. The site was placed on the </w:t>
      </w:r>
      <w:hyperlink r:id="rId45" w:history="1">
        <w:r w:rsidRPr="00751B8F">
          <w:rPr>
            <w:rFonts w:ascii="Book Antiqua" w:hAnsi="Book Antiqua" w:cs="Helvetica"/>
            <w:color w:val="1446A7"/>
          </w:rPr>
          <w:t>UNESCO</w:t>
        </w:r>
      </w:hyperlink>
      <w:r w:rsidRPr="00751B8F">
        <w:rPr>
          <w:rFonts w:ascii="Book Antiqua" w:hAnsi="Book Antiqua" w:cs="Helvetica"/>
        </w:rPr>
        <w:t xml:space="preserve"> list of </w:t>
      </w:r>
      <w:hyperlink r:id="rId46" w:history="1">
        <w:r w:rsidRPr="00751B8F">
          <w:rPr>
            <w:rFonts w:ascii="Book Antiqua" w:hAnsi="Book Antiqua" w:cs="Helvetica"/>
            <w:color w:val="1446A7"/>
          </w:rPr>
          <w:t>World Heritage Sites</w:t>
        </w:r>
      </w:hyperlink>
      <w:r w:rsidRPr="00751B8F">
        <w:rPr>
          <w:rFonts w:ascii="Book Antiqua" w:hAnsi="Book Antiqua" w:cs="Helvetica"/>
        </w:rPr>
        <w:t xml:space="preserve"> on 3 December 1985.</w:t>
      </w:r>
      <w:r w:rsidRPr="00751B8F">
        <w:rPr>
          <w:rFonts w:ascii="Book Antiqua" w:hAnsi="Book Antiqua" w:cs="Arial"/>
        </w:rPr>
        <w:t xml:space="preserve"> </w:t>
      </w:r>
    </w:p>
    <w:p w14:paraId="47DA979C" w14:textId="77777777" w:rsidR="00E51478" w:rsidRPr="00751B8F" w:rsidRDefault="00E51478" w:rsidP="00E51478">
      <w:pPr>
        <w:pBdr>
          <w:bottom w:val="single" w:sz="6" w:space="1" w:color="auto"/>
        </w:pBdr>
        <w:rPr>
          <w:rFonts w:ascii="Book Antiqua" w:hAnsi="Book Antiqua" w:cs="Arial"/>
        </w:rPr>
      </w:pPr>
    </w:p>
    <w:p w14:paraId="1E34AB00" w14:textId="77777777" w:rsidR="00751B8F" w:rsidRPr="00751B8F" w:rsidRDefault="00751B8F" w:rsidP="00751B8F">
      <w:pPr>
        <w:rPr>
          <w:rFonts w:ascii="Book Antiqua" w:hAnsi="Book Antiqua" w:cs="Arial"/>
        </w:rPr>
      </w:pPr>
    </w:p>
    <w:p w14:paraId="6B53FC57" w14:textId="23CD8359" w:rsidR="00751B8F" w:rsidRPr="00751B8F" w:rsidRDefault="00751B8F" w:rsidP="00751B8F">
      <w:pPr>
        <w:rPr>
          <w:rFonts w:ascii="Book Antiqua" w:hAnsi="Book Antiqua" w:cs="Arial"/>
        </w:rPr>
      </w:pPr>
      <w:r w:rsidRPr="00751B8F">
        <w:rPr>
          <w:rFonts w:ascii="Book Antiqua" w:hAnsi="Book Antiqua" w:cs="Arial"/>
        </w:rPr>
        <w:t>PEOPLE ON THE MONEY</w:t>
      </w:r>
    </w:p>
    <w:p w14:paraId="100489AC" w14:textId="77777777" w:rsidR="00751B8F" w:rsidRPr="00751B8F" w:rsidRDefault="00751B8F" w:rsidP="00751B8F">
      <w:pPr>
        <w:rPr>
          <w:rFonts w:ascii="Book Antiqua" w:hAnsi="Book Antiqua" w:cs="Helvetica"/>
        </w:rPr>
      </w:pPr>
      <w:r w:rsidRPr="00751B8F">
        <w:rPr>
          <w:rFonts w:ascii="Book Antiqua" w:hAnsi="Book Antiqua" w:cs="Helvetica"/>
        </w:rPr>
        <w:t>50 </w:t>
      </w:r>
      <w:proofErr w:type="spellStart"/>
      <w:r w:rsidRPr="00751B8F">
        <w:rPr>
          <w:rFonts w:ascii="Book Antiqua" w:hAnsi="Book Antiqua" w:cs="Helvetica"/>
        </w:rPr>
        <w:t>kr</w:t>
      </w:r>
      <w:proofErr w:type="spellEnd"/>
      <w:r w:rsidRPr="00751B8F">
        <w:rPr>
          <w:rFonts w:ascii="Book Antiqua" w:hAnsi="Book Antiqua" w:cs="Helvetica"/>
        </w:rPr>
        <w:t xml:space="preserve">; </w:t>
      </w:r>
      <w:hyperlink r:id="rId47" w:history="1">
        <w:r w:rsidRPr="00751B8F">
          <w:rPr>
            <w:rFonts w:ascii="Book Antiqua" w:hAnsi="Book Antiqua" w:cs="Helvetica"/>
            <w:color w:val="1446A7"/>
          </w:rPr>
          <w:t xml:space="preserve">Peter Christen </w:t>
        </w:r>
        <w:proofErr w:type="spellStart"/>
        <w:r w:rsidRPr="00751B8F">
          <w:rPr>
            <w:rFonts w:ascii="Book Antiqua" w:hAnsi="Book Antiqua" w:cs="Helvetica"/>
            <w:color w:val="1446A7"/>
          </w:rPr>
          <w:t>Asbjørnsen</w:t>
        </w:r>
        <w:proofErr w:type="spellEnd"/>
      </w:hyperlink>
      <w:r w:rsidRPr="00751B8F">
        <w:rPr>
          <w:rFonts w:ascii="Book Antiqua" w:hAnsi="Book Antiqua" w:cs="Helvetica"/>
        </w:rPr>
        <w:t>,</w:t>
      </w:r>
    </w:p>
    <w:p w14:paraId="19224CE6" w14:textId="77777777" w:rsidR="00751B8F" w:rsidRPr="00751B8F" w:rsidRDefault="00751B8F" w:rsidP="00751B8F">
      <w:pPr>
        <w:rPr>
          <w:rFonts w:ascii="Book Antiqua" w:hAnsi="Book Antiqua" w:cs="Helvetica"/>
        </w:rPr>
      </w:pPr>
      <w:proofErr w:type="gramStart"/>
      <w:r w:rsidRPr="00751B8F">
        <w:rPr>
          <w:rFonts w:ascii="Book Antiqua" w:hAnsi="Book Antiqua" w:cs="Helvetica"/>
        </w:rPr>
        <w:t>100 </w:t>
      </w:r>
      <w:proofErr w:type="spellStart"/>
      <w:r w:rsidRPr="00751B8F">
        <w:rPr>
          <w:rFonts w:ascii="Book Antiqua" w:hAnsi="Book Antiqua" w:cs="Helvetica"/>
        </w:rPr>
        <w:t>kr</w:t>
      </w:r>
      <w:proofErr w:type="spellEnd"/>
      <w:r w:rsidRPr="00751B8F">
        <w:rPr>
          <w:rFonts w:ascii="Book Antiqua" w:hAnsi="Book Antiqua" w:cs="Helvetica"/>
        </w:rPr>
        <w:t xml:space="preserve">; </w:t>
      </w:r>
      <w:hyperlink r:id="rId48" w:history="1">
        <w:r w:rsidRPr="00751B8F">
          <w:rPr>
            <w:rFonts w:ascii="Book Antiqua" w:hAnsi="Book Antiqua" w:cs="Helvetica"/>
            <w:color w:val="1446A7"/>
          </w:rPr>
          <w:t>Kirsten Flagstad</w:t>
        </w:r>
      </w:hyperlink>
      <w:r w:rsidRPr="00751B8F">
        <w:rPr>
          <w:rFonts w:ascii="Book Antiqua" w:hAnsi="Book Antiqua" w:cs="Helvetica"/>
        </w:rPr>
        <w:t xml:space="preserve">, </w:t>
      </w:r>
      <w:hyperlink r:id="rId49" w:history="1">
        <w:proofErr w:type="spellStart"/>
        <w:r w:rsidRPr="00751B8F">
          <w:rPr>
            <w:rFonts w:ascii="Book Antiqua" w:hAnsi="Book Antiqua" w:cs="Helvetica"/>
            <w:color w:val="1446A7"/>
          </w:rPr>
          <w:t>Folketeateret</w:t>
        </w:r>
        <w:proofErr w:type="spellEnd"/>
      </w:hyperlink>
      <w:r w:rsidRPr="00751B8F">
        <w:rPr>
          <w:rFonts w:ascii="Book Antiqua" w:hAnsi="Book Antiqua" w:cs="Helvetica"/>
        </w:rPr>
        <w:t xml:space="preserve"> in Oslo's concert hall.</w:t>
      </w:r>
      <w:proofErr w:type="gramEnd"/>
    </w:p>
    <w:p w14:paraId="53ECDCFC" w14:textId="77777777" w:rsidR="00751B8F" w:rsidRPr="00751B8F" w:rsidRDefault="00751B8F" w:rsidP="00751B8F">
      <w:pPr>
        <w:rPr>
          <w:rFonts w:ascii="Book Antiqua" w:hAnsi="Book Antiqua" w:cs="Helvetica"/>
        </w:rPr>
      </w:pPr>
      <w:proofErr w:type="gramStart"/>
      <w:r w:rsidRPr="00751B8F">
        <w:rPr>
          <w:rFonts w:ascii="Book Antiqua" w:hAnsi="Book Antiqua" w:cs="Helvetica"/>
        </w:rPr>
        <w:t>200 </w:t>
      </w:r>
      <w:proofErr w:type="spellStart"/>
      <w:r w:rsidRPr="00751B8F">
        <w:rPr>
          <w:rFonts w:ascii="Book Antiqua" w:hAnsi="Book Antiqua" w:cs="Helvetica"/>
        </w:rPr>
        <w:t>kr</w:t>
      </w:r>
      <w:proofErr w:type="spellEnd"/>
      <w:r w:rsidRPr="00751B8F">
        <w:rPr>
          <w:rFonts w:ascii="Book Antiqua" w:hAnsi="Book Antiqua" w:cs="Helvetica"/>
        </w:rPr>
        <w:t xml:space="preserve">; </w:t>
      </w:r>
      <w:hyperlink r:id="rId50" w:history="1">
        <w:proofErr w:type="spellStart"/>
        <w:r w:rsidRPr="00751B8F">
          <w:rPr>
            <w:rFonts w:ascii="Book Antiqua" w:hAnsi="Book Antiqua" w:cs="Helvetica"/>
            <w:color w:val="1446A7"/>
          </w:rPr>
          <w:t>Kristian</w:t>
        </w:r>
        <w:proofErr w:type="spellEnd"/>
        <w:r w:rsidRPr="00751B8F">
          <w:rPr>
            <w:rFonts w:ascii="Book Antiqua" w:hAnsi="Book Antiqua" w:cs="Helvetica"/>
            <w:color w:val="1446A7"/>
          </w:rPr>
          <w:t xml:space="preserve"> </w:t>
        </w:r>
        <w:proofErr w:type="spellStart"/>
        <w:r w:rsidRPr="00751B8F">
          <w:rPr>
            <w:rFonts w:ascii="Book Antiqua" w:hAnsi="Book Antiqua" w:cs="Helvetica"/>
            <w:color w:val="1446A7"/>
          </w:rPr>
          <w:t>Birkeland</w:t>
        </w:r>
        <w:proofErr w:type="spellEnd"/>
      </w:hyperlink>
      <w:r w:rsidRPr="00751B8F">
        <w:rPr>
          <w:rFonts w:ascii="Book Antiqua" w:hAnsi="Book Antiqua" w:cs="Helvetica"/>
        </w:rPr>
        <w:t xml:space="preserve">, map of the </w:t>
      </w:r>
      <w:hyperlink r:id="rId51" w:history="1">
        <w:r w:rsidRPr="00751B8F">
          <w:rPr>
            <w:rFonts w:ascii="Book Antiqua" w:hAnsi="Book Antiqua" w:cs="Helvetica"/>
            <w:color w:val="1446A7"/>
          </w:rPr>
          <w:t>northern polar region</w:t>
        </w:r>
      </w:hyperlink>
      <w:r w:rsidRPr="00751B8F">
        <w:rPr>
          <w:rFonts w:ascii="Book Antiqua" w:hAnsi="Book Antiqua" w:cs="Helvetica"/>
        </w:rPr>
        <w:t xml:space="preserve"> and </w:t>
      </w:r>
      <w:hyperlink r:id="rId52" w:history="1">
        <w:r w:rsidRPr="00751B8F">
          <w:rPr>
            <w:rFonts w:ascii="Book Antiqua" w:hAnsi="Book Antiqua" w:cs="Helvetica"/>
            <w:color w:val="1446A7"/>
          </w:rPr>
          <w:t>aurora</w:t>
        </w:r>
      </w:hyperlink>
      <w:r w:rsidRPr="00751B8F">
        <w:rPr>
          <w:rFonts w:ascii="Book Antiqua" w:hAnsi="Book Antiqua" w:cs="Helvetica"/>
        </w:rPr>
        <w:t>.</w:t>
      </w:r>
      <w:proofErr w:type="gramEnd"/>
    </w:p>
    <w:p w14:paraId="40E689B0" w14:textId="77777777" w:rsidR="00751B8F" w:rsidRPr="00751B8F" w:rsidRDefault="00751B8F" w:rsidP="00751B8F">
      <w:pPr>
        <w:rPr>
          <w:rFonts w:ascii="Book Antiqua" w:hAnsi="Book Antiqua" w:cs="Arial"/>
        </w:rPr>
      </w:pPr>
      <w:proofErr w:type="gramStart"/>
      <w:r w:rsidRPr="00751B8F">
        <w:rPr>
          <w:rFonts w:ascii="Book Antiqua" w:hAnsi="Book Antiqua" w:cs="Helvetica"/>
        </w:rPr>
        <w:t>500 </w:t>
      </w:r>
      <w:proofErr w:type="spellStart"/>
      <w:r w:rsidRPr="00751B8F">
        <w:rPr>
          <w:rFonts w:ascii="Book Antiqua" w:hAnsi="Book Antiqua" w:cs="Helvetica"/>
        </w:rPr>
        <w:t>kr</w:t>
      </w:r>
      <w:proofErr w:type="spellEnd"/>
      <w:r w:rsidRPr="00751B8F">
        <w:rPr>
          <w:rFonts w:ascii="Book Antiqua" w:hAnsi="Book Antiqua" w:cs="Helvetica"/>
        </w:rPr>
        <w:t xml:space="preserve">; </w:t>
      </w:r>
      <w:hyperlink r:id="rId53" w:history="1">
        <w:r w:rsidRPr="00751B8F">
          <w:rPr>
            <w:rFonts w:ascii="Book Antiqua" w:hAnsi="Book Antiqua" w:cs="Helvetica"/>
            <w:color w:val="1446A7"/>
          </w:rPr>
          <w:t>Sigrid Undset</w:t>
        </w:r>
      </w:hyperlink>
      <w:r w:rsidRPr="00751B8F">
        <w:rPr>
          <w:rFonts w:ascii="Book Antiqua" w:hAnsi="Book Antiqua" w:cs="Helvetica"/>
        </w:rPr>
        <w:t xml:space="preserve">, a </w:t>
      </w:r>
      <w:hyperlink r:id="rId54" w:history="1">
        <w:r w:rsidRPr="00751B8F">
          <w:rPr>
            <w:rFonts w:ascii="Book Antiqua" w:hAnsi="Book Antiqua" w:cs="Helvetica"/>
            <w:color w:val="1446A7"/>
          </w:rPr>
          <w:t>wreath</w:t>
        </w:r>
      </w:hyperlink>
      <w:r w:rsidRPr="00751B8F">
        <w:rPr>
          <w:rFonts w:ascii="Book Antiqua" w:hAnsi="Book Antiqua" w:cs="Helvetica"/>
        </w:rPr>
        <w:t xml:space="preserve"> from the trilogy of </w:t>
      </w:r>
      <w:hyperlink r:id="rId55" w:history="1">
        <w:r w:rsidRPr="00751B8F">
          <w:rPr>
            <w:rFonts w:ascii="Book Antiqua" w:hAnsi="Book Antiqua" w:cs="Helvetica"/>
            <w:color w:val="1446A7"/>
          </w:rPr>
          <w:t xml:space="preserve">Kristin </w:t>
        </w:r>
        <w:proofErr w:type="spellStart"/>
        <w:r w:rsidRPr="00751B8F">
          <w:rPr>
            <w:rFonts w:ascii="Book Antiqua" w:hAnsi="Book Antiqua" w:cs="Helvetica"/>
            <w:color w:val="1446A7"/>
          </w:rPr>
          <w:t>Lavransdatter</w:t>
        </w:r>
        <w:proofErr w:type="spellEnd"/>
      </w:hyperlink>
      <w:r w:rsidRPr="00751B8F">
        <w:rPr>
          <w:rFonts w:ascii="Book Antiqua" w:hAnsi="Book Antiqua" w:cs="Helvetica"/>
        </w:rPr>
        <w:t>.</w:t>
      </w:r>
      <w:proofErr w:type="gramEnd"/>
    </w:p>
    <w:p w14:paraId="673CEC1E" w14:textId="77777777" w:rsidR="00751B8F" w:rsidRPr="00751B8F" w:rsidRDefault="00751B8F" w:rsidP="00751B8F">
      <w:pPr>
        <w:rPr>
          <w:rFonts w:ascii="Book Antiqua" w:hAnsi="Book Antiqua" w:cs="Arial"/>
        </w:rPr>
      </w:pPr>
      <w:r w:rsidRPr="00751B8F">
        <w:rPr>
          <w:rFonts w:ascii="Book Antiqua" w:hAnsi="Book Antiqua" w:cs="Helvetica"/>
        </w:rPr>
        <w:t>1000 </w:t>
      </w:r>
      <w:proofErr w:type="spellStart"/>
      <w:r w:rsidRPr="00751B8F">
        <w:rPr>
          <w:rFonts w:ascii="Book Antiqua" w:hAnsi="Book Antiqua" w:cs="Helvetica"/>
        </w:rPr>
        <w:t>kr</w:t>
      </w:r>
      <w:proofErr w:type="spellEnd"/>
      <w:proofErr w:type="gramStart"/>
      <w:r w:rsidRPr="00751B8F">
        <w:rPr>
          <w:rFonts w:ascii="Book Antiqua" w:hAnsi="Book Antiqua" w:cs="Helvetica"/>
        </w:rPr>
        <w:t>;</w:t>
      </w:r>
      <w:proofErr w:type="gramEnd"/>
      <w:r w:rsidRPr="00751B8F">
        <w:rPr>
          <w:rFonts w:ascii="Book Antiqua" w:hAnsi="Book Antiqua" w:cs="Helvetica"/>
        </w:rPr>
        <w:t xml:space="preserve"> </w:t>
      </w:r>
      <w:hyperlink r:id="rId56" w:history="1">
        <w:proofErr w:type="spellStart"/>
        <w:r w:rsidRPr="00751B8F">
          <w:rPr>
            <w:rFonts w:ascii="Book Antiqua" w:hAnsi="Book Antiqua" w:cs="Helvetica"/>
            <w:color w:val="1446A7"/>
          </w:rPr>
          <w:t>Edvard</w:t>
        </w:r>
        <w:proofErr w:type="spellEnd"/>
        <w:r w:rsidRPr="00751B8F">
          <w:rPr>
            <w:rFonts w:ascii="Book Antiqua" w:hAnsi="Book Antiqua" w:cs="Helvetica"/>
            <w:color w:val="1446A7"/>
          </w:rPr>
          <w:t xml:space="preserve"> Munch</w:t>
        </w:r>
      </w:hyperlink>
      <w:r w:rsidRPr="00751B8F">
        <w:rPr>
          <w:rFonts w:ascii="Book Antiqua" w:hAnsi="Book Antiqua" w:cs="Helvetica"/>
        </w:rPr>
        <w:t xml:space="preserve">, Munch's painting </w:t>
      </w:r>
      <w:r w:rsidRPr="00751B8F">
        <w:rPr>
          <w:rFonts w:ascii="Book Antiqua" w:hAnsi="Book Antiqua" w:cs="Helvetica"/>
          <w:i/>
          <w:iCs/>
        </w:rPr>
        <w:t>"</w:t>
      </w:r>
      <w:proofErr w:type="spellStart"/>
      <w:r w:rsidRPr="00751B8F">
        <w:rPr>
          <w:rFonts w:ascii="Book Antiqua" w:hAnsi="Book Antiqua" w:cs="Helvetica"/>
          <w:i/>
          <w:iCs/>
        </w:rPr>
        <w:t>Solen</w:t>
      </w:r>
      <w:proofErr w:type="spellEnd"/>
      <w:r w:rsidRPr="00751B8F">
        <w:rPr>
          <w:rFonts w:ascii="Book Antiqua" w:hAnsi="Book Antiqua" w:cs="Helvetica"/>
          <w:i/>
          <w:iCs/>
        </w:rPr>
        <w:t>"</w:t>
      </w:r>
      <w:r w:rsidRPr="00751B8F">
        <w:rPr>
          <w:rFonts w:ascii="Book Antiqua" w:hAnsi="Book Antiqua" w:cs="Helvetica"/>
        </w:rPr>
        <w:t xml:space="preserve"> ("</w:t>
      </w:r>
      <w:r w:rsidRPr="00751B8F">
        <w:rPr>
          <w:rFonts w:ascii="Book Antiqua" w:hAnsi="Book Antiqua" w:cs="Helvetica"/>
          <w:i/>
          <w:iCs/>
        </w:rPr>
        <w:t>The Sun</w:t>
      </w:r>
      <w:r w:rsidRPr="00751B8F">
        <w:rPr>
          <w:rFonts w:ascii="Book Antiqua" w:hAnsi="Book Antiqua" w:cs="Helvetica"/>
        </w:rPr>
        <w:t xml:space="preserve">") in </w:t>
      </w:r>
      <w:hyperlink r:id="rId57" w:history="1">
        <w:r w:rsidRPr="00751B8F">
          <w:rPr>
            <w:rFonts w:ascii="Book Antiqua" w:hAnsi="Book Antiqua" w:cs="Helvetica"/>
            <w:color w:val="1446A7"/>
          </w:rPr>
          <w:t>Oslo City Hall</w:t>
        </w:r>
      </w:hyperlink>
      <w:r w:rsidRPr="00751B8F">
        <w:rPr>
          <w:rFonts w:ascii="Book Antiqua" w:hAnsi="Book Antiqua" w:cs="Helvetica"/>
        </w:rPr>
        <w:t>.</w:t>
      </w:r>
    </w:p>
    <w:p w14:paraId="09FDB339" w14:textId="77777777" w:rsidR="00751B8F" w:rsidRPr="00751B8F" w:rsidRDefault="00751B8F" w:rsidP="00751B8F">
      <w:pPr>
        <w:pBdr>
          <w:bottom w:val="single" w:sz="6" w:space="1" w:color="auto"/>
        </w:pBdr>
        <w:rPr>
          <w:rFonts w:ascii="Book Antiqua" w:hAnsi="Book Antiqua" w:cs="Arial"/>
        </w:rPr>
      </w:pPr>
    </w:p>
    <w:p w14:paraId="64D14AE1" w14:textId="77777777" w:rsidR="00751B8F" w:rsidRPr="00751B8F" w:rsidRDefault="00751B8F" w:rsidP="00751B8F">
      <w:pPr>
        <w:rPr>
          <w:rFonts w:ascii="Book Antiqua" w:hAnsi="Book Antiqua" w:cs="Arial"/>
        </w:rPr>
      </w:pPr>
    </w:p>
    <w:p w14:paraId="27F725B2" w14:textId="47A21DC0" w:rsidR="00E51478" w:rsidRPr="00751B8F" w:rsidRDefault="00751B8F" w:rsidP="00E51478">
      <w:pPr>
        <w:widowControl w:val="0"/>
        <w:autoSpaceDE w:val="0"/>
        <w:autoSpaceDN w:val="0"/>
        <w:adjustRightInd w:val="0"/>
        <w:spacing w:after="360" w:line="320" w:lineRule="atLeast"/>
        <w:rPr>
          <w:rFonts w:ascii="Book Antiqua" w:hAnsi="Book Antiqua" w:cs="Helvetica"/>
        </w:rPr>
      </w:pPr>
      <w:proofErr w:type="spellStart"/>
      <w:r w:rsidRPr="00751B8F">
        <w:rPr>
          <w:rFonts w:ascii="Book Antiqua" w:hAnsi="Book Antiqua" w:cs="Helvetica"/>
        </w:rPr>
        <w:t>Evward</w:t>
      </w:r>
      <w:proofErr w:type="spellEnd"/>
      <w:r w:rsidRPr="00751B8F">
        <w:rPr>
          <w:rFonts w:ascii="Book Antiqua" w:hAnsi="Book Antiqua" w:cs="Helvetica"/>
        </w:rPr>
        <w:t xml:space="preserve"> Munch</w:t>
      </w:r>
    </w:p>
    <w:p w14:paraId="39E3DFA1" w14:textId="77777777" w:rsidR="00751B8F" w:rsidRPr="00751B8F" w:rsidRDefault="00751B8F" w:rsidP="00751B8F">
      <w:pPr>
        <w:pBdr>
          <w:bottom w:val="single" w:sz="6" w:space="1" w:color="auto"/>
        </w:pBdr>
        <w:rPr>
          <w:rFonts w:ascii="Book Antiqua" w:hAnsi="Book Antiqua" w:cs="Arial"/>
        </w:rPr>
      </w:pPr>
    </w:p>
    <w:p w14:paraId="7606EFB0" w14:textId="032628BB" w:rsidR="00751B8F" w:rsidRPr="00751B8F" w:rsidRDefault="00751B8F"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Skiing</w:t>
      </w:r>
    </w:p>
    <w:p w14:paraId="4A1CE61F" w14:textId="77777777" w:rsidR="00751B8F" w:rsidRPr="00751B8F" w:rsidRDefault="00751B8F" w:rsidP="00751B8F">
      <w:pPr>
        <w:rPr>
          <w:rFonts w:ascii="Book Antiqua" w:hAnsi="Book Antiqua" w:cs="Arial"/>
        </w:rPr>
      </w:pPr>
      <w:r w:rsidRPr="00751B8F">
        <w:rPr>
          <w:rFonts w:ascii="Book Antiqua" w:hAnsi="Book Antiqua" w:cs="Arial"/>
        </w:rPr>
        <w:t>The history of skiing goes back thousands of years. There are even cave drawings that show people skiing. Early on, people didn’t ski for fun; it was just a way to get around in the snow. Norwegians helped make skiing a popular sport. They invented different skiing techniques, and ski jumping started in Norway. Norwegians organized some of the first ski competitions and clubs. They helped teach people in other countries how to ski.</w:t>
      </w:r>
    </w:p>
    <w:p w14:paraId="660F1F8A" w14:textId="77777777" w:rsidR="00751B8F" w:rsidRPr="00751B8F" w:rsidRDefault="00751B8F" w:rsidP="00751B8F">
      <w:pPr>
        <w:pBdr>
          <w:bottom w:val="single" w:sz="6" w:space="1" w:color="auto"/>
        </w:pBdr>
        <w:rPr>
          <w:rFonts w:ascii="Book Antiqua" w:hAnsi="Book Antiqua" w:cs="Arial"/>
        </w:rPr>
      </w:pPr>
    </w:p>
    <w:p w14:paraId="6D39DD54" w14:textId="77777777" w:rsidR="00751B8F" w:rsidRDefault="00751B8F" w:rsidP="00751B8F">
      <w:pPr>
        <w:rPr>
          <w:rFonts w:ascii="Book Antiqua" w:hAnsi="Book Antiqua" w:cs="Arial"/>
        </w:rPr>
      </w:pPr>
    </w:p>
    <w:p w14:paraId="22C0E161" w14:textId="77777777" w:rsidR="0064031B" w:rsidRPr="00D75E01" w:rsidRDefault="0064031B" w:rsidP="0064031B">
      <w:pPr>
        <w:rPr>
          <w:rFonts w:ascii="Calibri" w:hAnsi="Calibri" w:cs="Arial"/>
        </w:rPr>
      </w:pPr>
    </w:p>
    <w:p w14:paraId="5C93198F" w14:textId="77777777" w:rsidR="0064031B" w:rsidRPr="00D75E01" w:rsidRDefault="0064031B" w:rsidP="0064031B">
      <w:pPr>
        <w:rPr>
          <w:rFonts w:ascii="Calibri" w:hAnsi="Calibri" w:cs="Arial"/>
        </w:rPr>
      </w:pPr>
      <w:r w:rsidRPr="00D75E01">
        <w:rPr>
          <w:rFonts w:ascii="Calibri" w:hAnsi="Calibri" w:cs="Arial"/>
        </w:rPr>
        <w:t xml:space="preserve">Norwegian is a North Germanic language:  it has two official written forms. </w:t>
      </w:r>
    </w:p>
    <w:p w14:paraId="12485C31" w14:textId="77777777" w:rsidR="0064031B" w:rsidRPr="00D75E01" w:rsidRDefault="0064031B" w:rsidP="0064031B">
      <w:pPr>
        <w:pStyle w:val="ListParagraph"/>
        <w:numPr>
          <w:ilvl w:val="0"/>
          <w:numId w:val="1"/>
        </w:numPr>
        <w:rPr>
          <w:rFonts w:ascii="Calibri" w:hAnsi="Calibri" w:cs="Arial"/>
        </w:rPr>
      </w:pPr>
      <w:r w:rsidRPr="00D75E01">
        <w:rPr>
          <w:rFonts w:ascii="Calibri" w:hAnsi="Calibri" w:cs="Arial"/>
        </w:rPr>
        <w:t>Bokmål  (book language)</w:t>
      </w:r>
    </w:p>
    <w:p w14:paraId="7D058416" w14:textId="77777777" w:rsidR="0064031B" w:rsidRPr="00D75E01" w:rsidRDefault="0064031B" w:rsidP="0064031B">
      <w:pPr>
        <w:pStyle w:val="ListParagraph"/>
        <w:numPr>
          <w:ilvl w:val="0"/>
          <w:numId w:val="1"/>
        </w:numPr>
        <w:rPr>
          <w:rFonts w:ascii="Calibri" w:hAnsi="Calibri" w:cs="Arial"/>
        </w:rPr>
      </w:pPr>
      <w:r w:rsidRPr="00D75E01">
        <w:rPr>
          <w:rFonts w:ascii="Calibri" w:hAnsi="Calibri" w:cs="Arial"/>
        </w:rPr>
        <w:t>Nynorsk (new Norwegian)</w:t>
      </w:r>
    </w:p>
    <w:p w14:paraId="57A93A59" w14:textId="77777777" w:rsidR="0064031B" w:rsidRPr="00D75E01" w:rsidRDefault="0064031B" w:rsidP="0064031B">
      <w:pPr>
        <w:ind w:left="720"/>
        <w:rPr>
          <w:rFonts w:ascii="Calibri" w:hAnsi="Calibri" w:cs="Arial"/>
        </w:rPr>
      </w:pPr>
    </w:p>
    <w:p w14:paraId="12305A00" w14:textId="77777777" w:rsidR="0064031B" w:rsidRPr="00D75E01" w:rsidRDefault="0064031B" w:rsidP="0064031B">
      <w:pPr>
        <w:rPr>
          <w:rFonts w:ascii="Calibri" w:hAnsi="Calibri" w:cs="Arial"/>
        </w:rPr>
      </w:pPr>
      <w:r w:rsidRPr="00D75E01">
        <w:rPr>
          <w:rFonts w:ascii="Calibri" w:hAnsi="Calibri" w:cs="Arial"/>
        </w:rPr>
        <w:t xml:space="preserve">There is no officially sanctioned spoken standard of Norwegian, but there is a de facto spoken standard of Bokmål known as </w:t>
      </w:r>
      <w:r w:rsidRPr="00D75E01">
        <w:rPr>
          <w:rFonts w:ascii="Calibri" w:hAnsi="Calibri" w:cs="Arial"/>
          <w:i/>
          <w:iCs/>
        </w:rPr>
        <w:t xml:space="preserve">Standard </w:t>
      </w:r>
      <w:proofErr w:type="spellStart"/>
      <w:r w:rsidRPr="00D75E01">
        <w:rPr>
          <w:rFonts w:ascii="Calibri" w:hAnsi="Calibri" w:cs="Arial"/>
          <w:i/>
          <w:iCs/>
        </w:rPr>
        <w:t>Østnorsk</w:t>
      </w:r>
      <w:proofErr w:type="spellEnd"/>
      <w:r w:rsidRPr="00D75E01">
        <w:rPr>
          <w:rFonts w:ascii="Calibri" w:hAnsi="Calibri" w:cs="Arial"/>
        </w:rPr>
        <w:t xml:space="preserve"> (Standard East Norwegian). Historically, Bokmål is a </w:t>
      </w:r>
      <w:proofErr w:type="spellStart"/>
      <w:r w:rsidRPr="00D75E01">
        <w:rPr>
          <w:rFonts w:ascii="Calibri" w:hAnsi="Calibri" w:cs="Arial"/>
        </w:rPr>
        <w:t>Norwegianized</w:t>
      </w:r>
      <w:proofErr w:type="spellEnd"/>
      <w:r w:rsidRPr="00D75E01">
        <w:rPr>
          <w:rFonts w:ascii="Calibri" w:hAnsi="Calibri" w:cs="Arial"/>
        </w:rPr>
        <w:t xml:space="preserve"> variety of Danish, while Nynorsk is a language form based on Norwegian dialects and </w:t>
      </w:r>
      <w:hyperlink r:id="rId58" w:history="1">
        <w:proofErr w:type="spellStart"/>
        <w:r w:rsidRPr="00D75E01">
          <w:rPr>
            <w:rFonts w:ascii="Calibri" w:hAnsi="Calibri" w:cs="Arial"/>
          </w:rPr>
          <w:t>puristic</w:t>
        </w:r>
        <w:proofErr w:type="spellEnd"/>
      </w:hyperlink>
      <w:r w:rsidRPr="00D75E01">
        <w:rPr>
          <w:rFonts w:ascii="Calibri" w:hAnsi="Calibri" w:cs="Arial"/>
        </w:rPr>
        <w:t xml:space="preserve"> opposition to Danish.</w:t>
      </w:r>
    </w:p>
    <w:p w14:paraId="63F97A87" w14:textId="77777777" w:rsidR="0064031B" w:rsidRPr="00D75E01" w:rsidRDefault="0064031B" w:rsidP="0064031B">
      <w:pPr>
        <w:rPr>
          <w:rFonts w:ascii="Calibri" w:hAnsi="Calibri" w:cs="Arial"/>
        </w:rPr>
      </w:pPr>
    </w:p>
    <w:p w14:paraId="74DE86A6" w14:textId="77777777" w:rsidR="0064031B" w:rsidRPr="00D75E01" w:rsidRDefault="0064031B" w:rsidP="0064031B">
      <w:pPr>
        <w:rPr>
          <w:rFonts w:ascii="Calibri" w:hAnsi="Calibri" w:cs="Arial"/>
        </w:rPr>
      </w:pPr>
      <w:r w:rsidRPr="00D75E01">
        <w:rPr>
          <w:rFonts w:ascii="Calibri" w:hAnsi="Calibri" w:cs="Arial"/>
        </w:rPr>
        <w:t xml:space="preserve">Norwegian is also a </w:t>
      </w:r>
      <w:r w:rsidRPr="00D75E01">
        <w:rPr>
          <w:rFonts w:ascii="Calibri" w:hAnsi="Calibri" w:cs="Arial"/>
          <w:i/>
          <w:iCs/>
        </w:rPr>
        <w:t>pitch accent</w:t>
      </w:r>
      <w:r w:rsidRPr="00D75E01">
        <w:rPr>
          <w:rFonts w:ascii="Calibri" w:hAnsi="Calibri" w:cs="Arial"/>
        </w:rPr>
        <w:t xml:space="preserve"> language, which means people use rising or falling tones to distinguish two-syllable words with the same pronunciation. This gives Norwegian a unique </w:t>
      </w:r>
      <w:proofErr w:type="gramStart"/>
      <w:r w:rsidRPr="00D75E01">
        <w:rPr>
          <w:rFonts w:ascii="Calibri" w:hAnsi="Calibri" w:cs="Arial"/>
        </w:rPr>
        <w:t>sing-song</w:t>
      </w:r>
      <w:proofErr w:type="gramEnd"/>
      <w:r w:rsidRPr="00D75E01">
        <w:rPr>
          <w:rFonts w:ascii="Calibri" w:hAnsi="Calibri" w:cs="Arial"/>
        </w:rPr>
        <w:t xml:space="preserve"> quality.</w:t>
      </w:r>
    </w:p>
    <w:p w14:paraId="17E086F1" w14:textId="77777777" w:rsidR="0064031B" w:rsidRPr="00D75E01" w:rsidRDefault="0064031B" w:rsidP="0064031B">
      <w:pPr>
        <w:rPr>
          <w:rFonts w:ascii="Calibri" w:hAnsi="Calibri" w:cs="Arial"/>
        </w:rPr>
      </w:pPr>
    </w:p>
    <w:p w14:paraId="1BA5901D" w14:textId="77777777" w:rsidR="0064031B" w:rsidRPr="00D75E01" w:rsidRDefault="0064031B" w:rsidP="0064031B">
      <w:pPr>
        <w:rPr>
          <w:rFonts w:ascii="Calibri" w:hAnsi="Calibri" w:cs="Arial"/>
        </w:rPr>
      </w:pPr>
      <w:r w:rsidRPr="00D75E01">
        <w:rPr>
          <w:rFonts w:ascii="Calibri" w:hAnsi="Calibri" w:cs="Arial"/>
        </w:rPr>
        <w:t xml:space="preserve">Most speakers of the three </w:t>
      </w:r>
      <w:hyperlink r:id="rId59" w:history="1">
        <w:r w:rsidRPr="00D75E01">
          <w:rPr>
            <w:rFonts w:ascii="Calibri" w:hAnsi="Calibri" w:cs="Arial"/>
          </w:rPr>
          <w:t>Scandinavian languages</w:t>
        </w:r>
      </w:hyperlink>
      <w:r w:rsidRPr="00D75E01">
        <w:rPr>
          <w:rFonts w:ascii="Calibri" w:hAnsi="Calibri" w:cs="Arial"/>
        </w:rPr>
        <w:t xml:space="preserve"> (Danish, Norwegian and </w:t>
      </w:r>
      <w:hyperlink r:id="rId60" w:history="1">
        <w:r w:rsidRPr="00D75E01">
          <w:rPr>
            <w:rFonts w:ascii="Calibri" w:hAnsi="Calibri" w:cs="Arial"/>
          </w:rPr>
          <w:t>Swedish</w:t>
        </w:r>
      </w:hyperlink>
      <w:r w:rsidRPr="00D75E01">
        <w:rPr>
          <w:rFonts w:ascii="Calibri" w:hAnsi="Calibri" w:cs="Arial"/>
        </w:rPr>
        <w:t>) can read each other's languages without great difficulty. The primary obstacles to mutual comprehension are differences in pronunciation. Spoken dialects vary throughout Scandinavia, but are broadly mutually intelligible throughout all four countries, including across national borders.</w:t>
      </w:r>
    </w:p>
    <w:p w14:paraId="399663BB" w14:textId="77777777" w:rsidR="0064031B" w:rsidRPr="00D75E01" w:rsidRDefault="0064031B" w:rsidP="0064031B">
      <w:pPr>
        <w:rPr>
          <w:rFonts w:ascii="Calibri" w:hAnsi="Calibri" w:cs="Arial"/>
        </w:rPr>
      </w:pPr>
    </w:p>
    <w:p w14:paraId="597CC371" w14:textId="77777777" w:rsidR="0064031B" w:rsidRPr="00D75E01" w:rsidRDefault="0064031B" w:rsidP="0064031B">
      <w:pPr>
        <w:rPr>
          <w:rFonts w:ascii="Calibri" w:hAnsi="Calibri" w:cs="Arial"/>
        </w:rPr>
      </w:pPr>
      <w:r w:rsidRPr="00D75E01">
        <w:rPr>
          <w:rFonts w:ascii="Calibri" w:hAnsi="Calibri" w:cs="Arial"/>
        </w:rPr>
        <w:t xml:space="preserve">Norwegian alphabet has three more vowels than the English: </w:t>
      </w:r>
      <w:r w:rsidRPr="00D75E01">
        <w:rPr>
          <w:rFonts w:ascii="Calibri" w:hAnsi="Calibri" w:cs="Arial"/>
          <w:i/>
          <w:iCs/>
        </w:rPr>
        <w:t>å</w:t>
      </w:r>
      <w:r w:rsidRPr="00D75E01">
        <w:rPr>
          <w:rFonts w:ascii="Calibri" w:hAnsi="Calibri" w:cs="Arial"/>
        </w:rPr>
        <w:t xml:space="preserve">, </w:t>
      </w:r>
      <w:r w:rsidRPr="00D75E01">
        <w:rPr>
          <w:rFonts w:ascii="Calibri" w:hAnsi="Calibri" w:cs="Arial"/>
          <w:i/>
          <w:iCs/>
        </w:rPr>
        <w:t>œ</w:t>
      </w:r>
      <w:r w:rsidRPr="00D75E01">
        <w:rPr>
          <w:rFonts w:ascii="Calibri" w:hAnsi="Calibri" w:cs="Arial"/>
        </w:rPr>
        <w:t xml:space="preserve">, and </w:t>
      </w:r>
      <w:r w:rsidRPr="00D75E01">
        <w:rPr>
          <w:rFonts w:ascii="Calibri" w:hAnsi="Calibri" w:cs="Arial"/>
          <w:i/>
          <w:iCs/>
        </w:rPr>
        <w:t>ø</w:t>
      </w:r>
      <w:r w:rsidRPr="00D75E01">
        <w:rPr>
          <w:rFonts w:ascii="Calibri" w:hAnsi="Calibri" w:cs="Arial"/>
        </w:rPr>
        <w:t>.</w:t>
      </w:r>
    </w:p>
    <w:p w14:paraId="22629CF8" w14:textId="77777777" w:rsidR="0064031B" w:rsidRPr="00D75E01" w:rsidRDefault="0064031B" w:rsidP="0064031B">
      <w:pPr>
        <w:rPr>
          <w:rFonts w:ascii="Calibri" w:hAnsi="Calibri" w:cs="Arial"/>
        </w:rPr>
      </w:pPr>
    </w:p>
    <w:p w14:paraId="3C2CA48B" w14:textId="77777777" w:rsidR="0064031B" w:rsidRPr="00D75E01" w:rsidRDefault="0064031B" w:rsidP="0064031B">
      <w:pPr>
        <w:rPr>
          <w:rFonts w:ascii="Calibri" w:hAnsi="Calibri" w:cs="Arial"/>
        </w:rPr>
      </w:pPr>
      <w:r w:rsidRPr="00D75E01">
        <w:rPr>
          <w:rFonts w:ascii="Calibri" w:hAnsi="Calibri" w:cs="Arial"/>
        </w:rPr>
        <w:t>The main foreign language taught in Norwegian elementary school is English.</w:t>
      </w:r>
    </w:p>
    <w:p w14:paraId="2D2CC473" w14:textId="77777777" w:rsidR="0064031B" w:rsidRPr="00751B8F" w:rsidRDefault="0064031B" w:rsidP="0064031B">
      <w:pPr>
        <w:pBdr>
          <w:bottom w:val="single" w:sz="6" w:space="1" w:color="auto"/>
        </w:pBdr>
        <w:rPr>
          <w:rFonts w:ascii="Book Antiqua" w:hAnsi="Book Antiqua" w:cs="Arial"/>
        </w:rPr>
      </w:pPr>
    </w:p>
    <w:p w14:paraId="297939BC" w14:textId="77777777" w:rsidR="0064031B" w:rsidRPr="00751B8F" w:rsidRDefault="0064031B" w:rsidP="0064031B">
      <w:pPr>
        <w:rPr>
          <w:rFonts w:ascii="Book Antiqua" w:hAnsi="Book Antiqua" w:cs="Arial"/>
        </w:rPr>
      </w:pPr>
    </w:p>
    <w:p w14:paraId="2DB20D9C" w14:textId="77777777" w:rsidR="0064031B" w:rsidRPr="00751B8F" w:rsidRDefault="0064031B" w:rsidP="00751B8F">
      <w:pPr>
        <w:rPr>
          <w:rFonts w:ascii="Book Antiqua" w:hAnsi="Book Antiqua" w:cs="Arial"/>
        </w:rPr>
      </w:pPr>
    </w:p>
    <w:p w14:paraId="7C3BE7C5" w14:textId="64DF1DD9" w:rsidR="00751B8F" w:rsidRPr="00751B8F" w:rsidRDefault="00751B8F"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Coat of Arms</w:t>
      </w:r>
      <w:r>
        <w:rPr>
          <w:rFonts w:ascii="Book Antiqua" w:hAnsi="Book Antiqua" w:cs="Helvetica"/>
        </w:rPr>
        <w:t xml:space="preserve"> </w:t>
      </w:r>
      <w:r w:rsidRPr="00751B8F">
        <w:rPr>
          <w:rFonts w:ascii="Book Antiqua" w:hAnsi="Book Antiqua" w:cs="Helvetica"/>
        </w:rPr>
        <w:t xml:space="preserve">is a crowned, golden lion rampant holding an axe with an argent blade, </w:t>
      </w:r>
      <w:proofErr w:type="gramStart"/>
      <w:r w:rsidRPr="00751B8F">
        <w:rPr>
          <w:rFonts w:ascii="Book Antiqua" w:hAnsi="Book Antiqua" w:cs="Helvetica"/>
        </w:rPr>
        <w:t>on</w:t>
      </w:r>
      <w:proofErr w:type="gramEnd"/>
      <w:r w:rsidRPr="00751B8F">
        <w:rPr>
          <w:rFonts w:ascii="Book Antiqua" w:hAnsi="Book Antiqua" w:cs="Helvetica"/>
        </w:rPr>
        <w:t xml:space="preserve"> a crowned, triangular and red </w:t>
      </w:r>
      <w:hyperlink r:id="rId61" w:history="1">
        <w:r w:rsidRPr="00751B8F">
          <w:rPr>
            <w:rFonts w:ascii="Book Antiqua" w:hAnsi="Book Antiqua" w:cs="Helvetica"/>
            <w:color w:val="1446A7"/>
          </w:rPr>
          <w:t>escutcheon</w:t>
        </w:r>
      </w:hyperlink>
      <w:r w:rsidRPr="00751B8F">
        <w:rPr>
          <w:rFonts w:ascii="Book Antiqua" w:hAnsi="Book Antiqua" w:cs="Helvetica"/>
        </w:rPr>
        <w:t xml:space="preserve">. Its elements originate from personal insignias for the </w:t>
      </w:r>
      <w:hyperlink r:id="rId62" w:history="1">
        <w:r w:rsidRPr="00751B8F">
          <w:rPr>
            <w:rFonts w:ascii="Book Antiqua" w:hAnsi="Book Antiqua" w:cs="Helvetica"/>
            <w:color w:val="1446A7"/>
          </w:rPr>
          <w:t>royal house</w:t>
        </w:r>
      </w:hyperlink>
      <w:r w:rsidRPr="00751B8F">
        <w:rPr>
          <w:rFonts w:ascii="Book Antiqua" w:hAnsi="Book Antiqua" w:cs="Helvetica"/>
        </w:rPr>
        <w:t xml:space="preserve"> in the </w:t>
      </w:r>
      <w:hyperlink r:id="rId63" w:history="1">
        <w:r w:rsidRPr="00751B8F">
          <w:rPr>
            <w:rFonts w:ascii="Book Antiqua" w:hAnsi="Book Antiqua" w:cs="Helvetica"/>
            <w:color w:val="1446A7"/>
          </w:rPr>
          <w:t>High Middle Ages</w:t>
        </w:r>
      </w:hyperlink>
      <w:r w:rsidRPr="00751B8F">
        <w:rPr>
          <w:rFonts w:ascii="Book Antiqua" w:hAnsi="Book Antiqua" w:cs="Helvetica"/>
        </w:rPr>
        <w:t xml:space="preserve">, thus being among the oldest in Europe. In Norway, the </w:t>
      </w:r>
      <w:hyperlink r:id="rId64" w:history="1">
        <w:r w:rsidRPr="00751B8F">
          <w:rPr>
            <w:rFonts w:ascii="Book Antiqua" w:hAnsi="Book Antiqua" w:cs="Helvetica"/>
            <w:color w:val="1446A7"/>
          </w:rPr>
          <w:t>motif</w:t>
        </w:r>
      </w:hyperlink>
      <w:r w:rsidRPr="00751B8F">
        <w:rPr>
          <w:rFonts w:ascii="Book Antiqua" w:hAnsi="Book Antiqua" w:cs="Helvetica"/>
        </w:rPr>
        <w:t xml:space="preserve"> of the </w:t>
      </w:r>
      <w:hyperlink r:id="rId65" w:history="1">
        <w:r w:rsidRPr="00751B8F">
          <w:rPr>
            <w:rFonts w:ascii="Book Antiqua" w:hAnsi="Book Antiqua" w:cs="Helvetica"/>
            <w:color w:val="1446A7"/>
          </w:rPr>
          <w:t>coat of arms</w:t>
        </w:r>
      </w:hyperlink>
      <w:r w:rsidRPr="00751B8F">
        <w:rPr>
          <w:rFonts w:ascii="Book Antiqua" w:hAnsi="Book Antiqua" w:cs="Helvetica"/>
        </w:rPr>
        <w:t xml:space="preserve"> is often called </w:t>
      </w:r>
      <w:r w:rsidRPr="00751B8F">
        <w:rPr>
          <w:rFonts w:ascii="Book Antiqua" w:hAnsi="Book Antiqua" w:cs="Helvetica"/>
          <w:i/>
          <w:iCs/>
        </w:rPr>
        <w:t xml:space="preserve">den </w:t>
      </w:r>
      <w:proofErr w:type="spellStart"/>
      <w:r w:rsidRPr="00751B8F">
        <w:rPr>
          <w:rFonts w:ascii="Book Antiqua" w:hAnsi="Book Antiqua" w:cs="Helvetica"/>
          <w:i/>
          <w:iCs/>
        </w:rPr>
        <w:t>norske</w:t>
      </w:r>
      <w:proofErr w:type="spellEnd"/>
      <w:r w:rsidRPr="00751B8F">
        <w:rPr>
          <w:rFonts w:ascii="Book Antiqua" w:hAnsi="Book Antiqua" w:cs="Helvetica"/>
          <w:i/>
          <w:iCs/>
        </w:rPr>
        <w:t xml:space="preserve"> </w:t>
      </w:r>
      <w:proofErr w:type="spellStart"/>
      <w:r w:rsidRPr="00751B8F">
        <w:rPr>
          <w:rFonts w:ascii="Book Antiqua" w:hAnsi="Book Antiqua" w:cs="Helvetica"/>
          <w:i/>
          <w:iCs/>
        </w:rPr>
        <w:t>løve</w:t>
      </w:r>
      <w:proofErr w:type="spellEnd"/>
      <w:r w:rsidRPr="00751B8F">
        <w:rPr>
          <w:rFonts w:ascii="Book Antiqua" w:hAnsi="Book Antiqua" w:cs="Helvetica"/>
        </w:rPr>
        <w:t>; literally translated, “the Norwegian lion”.</w:t>
      </w:r>
    </w:p>
    <w:p w14:paraId="6B264E0A" w14:textId="346DD8EA" w:rsidR="00751B8F" w:rsidRPr="00751B8F" w:rsidRDefault="00751B8F" w:rsidP="00751B8F">
      <w:pPr>
        <w:widowControl w:val="0"/>
        <w:autoSpaceDE w:val="0"/>
        <w:autoSpaceDN w:val="0"/>
        <w:adjustRightInd w:val="0"/>
        <w:spacing w:line="400" w:lineRule="atLeast"/>
        <w:rPr>
          <w:rFonts w:ascii="Book Antiqua" w:hAnsi="Book Antiqua" w:cs="Verdana"/>
        </w:rPr>
      </w:pPr>
      <w:r w:rsidRPr="00751B8F">
        <w:rPr>
          <w:rFonts w:ascii="Book Antiqua" w:hAnsi="Book Antiqua" w:cs="Helvetica"/>
        </w:rPr>
        <w:t xml:space="preserve">Define: </w:t>
      </w:r>
      <w:proofErr w:type="gramStart"/>
      <w:r w:rsidRPr="00751B8F">
        <w:rPr>
          <w:rFonts w:ascii="Book Antiqua" w:hAnsi="Book Antiqua" w:cs="Verdana"/>
          <w:b/>
          <w:bCs/>
        </w:rPr>
        <w:t>a</w:t>
      </w:r>
      <w:r w:rsidRPr="00751B8F">
        <w:rPr>
          <w:rFonts w:ascii="Book Antiqua" w:hAnsi="Book Antiqua" w:cs="Verdana"/>
        </w:rPr>
        <w:t xml:space="preserve"> </w:t>
      </w:r>
      <w:r w:rsidRPr="00751B8F">
        <w:rPr>
          <w:rFonts w:ascii="Book Antiqua" w:hAnsi="Book Antiqua" w:cs="Verdana"/>
          <w:b/>
          <w:bCs/>
        </w:rPr>
        <w:t>:</w:t>
      </w:r>
      <w:proofErr w:type="gramEnd"/>
      <w:r w:rsidRPr="00751B8F">
        <w:rPr>
          <w:rFonts w:ascii="Book Antiqua" w:hAnsi="Book Antiqua" w:cs="Verdana"/>
        </w:rPr>
        <w:t xml:space="preserve"> rearing upon the hind legs with forelegs extended</w:t>
      </w:r>
    </w:p>
    <w:p w14:paraId="54BD6566" w14:textId="7527494B" w:rsidR="00751B8F" w:rsidRPr="00751B8F" w:rsidRDefault="00751B8F" w:rsidP="00751B8F">
      <w:pPr>
        <w:widowControl w:val="0"/>
        <w:autoSpaceDE w:val="0"/>
        <w:autoSpaceDN w:val="0"/>
        <w:adjustRightInd w:val="0"/>
        <w:spacing w:line="400" w:lineRule="atLeast"/>
        <w:rPr>
          <w:rFonts w:ascii="Book Antiqua" w:hAnsi="Book Antiqua" w:cs="Verdana"/>
        </w:rPr>
      </w:pPr>
      <w:proofErr w:type="gramStart"/>
      <w:r w:rsidRPr="00751B8F">
        <w:rPr>
          <w:rFonts w:ascii="Book Antiqua" w:hAnsi="Book Antiqua" w:cs="Verdana"/>
          <w:b/>
          <w:bCs/>
        </w:rPr>
        <w:t>b</w:t>
      </w:r>
      <w:proofErr w:type="gramEnd"/>
      <w:r w:rsidRPr="00751B8F">
        <w:rPr>
          <w:rFonts w:ascii="Book Antiqua" w:hAnsi="Book Antiqua" w:cs="Verdana"/>
        </w:rPr>
        <w:t xml:space="preserve"> </w:t>
      </w:r>
      <w:r w:rsidRPr="00751B8F">
        <w:rPr>
          <w:rFonts w:ascii="Book Antiqua" w:hAnsi="Book Antiqua" w:cs="Verdana"/>
          <w:b/>
          <w:bCs/>
        </w:rPr>
        <w:t>:</w:t>
      </w:r>
      <w:r w:rsidRPr="00751B8F">
        <w:rPr>
          <w:rFonts w:ascii="Book Antiqua" w:hAnsi="Book Antiqua" w:cs="Verdana"/>
        </w:rPr>
        <w:t xml:space="preserve"> standing on one hind foot with one foreleg raised above the other and the head in profile —used of a heraldic </w:t>
      </w:r>
      <w:hyperlink r:id="rId66" w:history="1">
        <w:r w:rsidRPr="00751B8F">
          <w:rPr>
            <w:rFonts w:ascii="Book Antiqua" w:hAnsi="Book Antiqua" w:cs="Verdana"/>
            <w:color w:val="256115"/>
          </w:rPr>
          <w:t>animal</w:t>
        </w:r>
      </w:hyperlink>
    </w:p>
    <w:p w14:paraId="3E275C03" w14:textId="77777777" w:rsidR="00751B8F" w:rsidRPr="00751B8F" w:rsidRDefault="00751B8F" w:rsidP="00751B8F">
      <w:pPr>
        <w:pBdr>
          <w:bottom w:val="single" w:sz="6" w:space="1" w:color="auto"/>
        </w:pBdr>
        <w:rPr>
          <w:rFonts w:ascii="Book Antiqua" w:hAnsi="Book Antiqua" w:cs="Arial"/>
        </w:rPr>
      </w:pPr>
    </w:p>
    <w:p w14:paraId="0701BA48" w14:textId="77777777" w:rsidR="00751B8F" w:rsidRPr="00751B8F" w:rsidRDefault="00751B8F" w:rsidP="00751B8F">
      <w:pPr>
        <w:rPr>
          <w:rFonts w:ascii="Book Antiqua" w:hAnsi="Book Antiqua" w:cs="Arial"/>
        </w:rPr>
      </w:pPr>
    </w:p>
    <w:p w14:paraId="5FECC471" w14:textId="685411CE" w:rsidR="00751B8F" w:rsidRPr="00751B8F" w:rsidRDefault="00751B8F"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Flag</w:t>
      </w:r>
    </w:p>
    <w:p w14:paraId="7F33C81A" w14:textId="00908DCD" w:rsidR="00751B8F" w:rsidRPr="00751B8F" w:rsidRDefault="00751B8F" w:rsidP="00E51478">
      <w:pPr>
        <w:widowControl w:val="0"/>
        <w:autoSpaceDE w:val="0"/>
        <w:autoSpaceDN w:val="0"/>
        <w:adjustRightInd w:val="0"/>
        <w:spacing w:after="360" w:line="320" w:lineRule="atLeast"/>
        <w:rPr>
          <w:rFonts w:ascii="Book Antiqua" w:hAnsi="Book Antiqua" w:cs="Helvetica"/>
        </w:rPr>
      </w:pPr>
      <w:proofErr w:type="gramStart"/>
      <w:r w:rsidRPr="00751B8F">
        <w:rPr>
          <w:rFonts w:ascii="Book Antiqua" w:hAnsi="Book Antiqua" w:cs="Geneva"/>
          <w:color w:val="333333"/>
          <w:spacing w:val="20"/>
          <w:kern w:val="1"/>
        </w:rPr>
        <w:t>the</w:t>
      </w:r>
      <w:proofErr w:type="gramEnd"/>
      <w:r w:rsidRPr="00751B8F">
        <w:rPr>
          <w:rFonts w:ascii="Book Antiqua" w:hAnsi="Book Antiqua" w:cs="Geneva"/>
          <w:color w:val="333333"/>
          <w:spacing w:val="20"/>
          <w:kern w:val="1"/>
        </w:rPr>
        <w:t xml:space="preserve"> colors recall Norway's past political unions with Denmark (red and white) and Sweden (blue)</w:t>
      </w:r>
    </w:p>
    <w:p w14:paraId="4F6DF854" w14:textId="77777777" w:rsidR="00E51478" w:rsidRPr="00751B8F" w:rsidRDefault="00E51478" w:rsidP="00E51478">
      <w:pPr>
        <w:widowControl w:val="0"/>
        <w:autoSpaceDE w:val="0"/>
        <w:autoSpaceDN w:val="0"/>
        <w:adjustRightInd w:val="0"/>
        <w:spacing w:after="360" w:line="320" w:lineRule="atLeast"/>
        <w:rPr>
          <w:rFonts w:ascii="Book Antiqua" w:hAnsi="Book Antiqua" w:cs="Helvetica"/>
        </w:rPr>
      </w:pPr>
    </w:p>
    <w:p w14:paraId="48DC801D" w14:textId="77777777" w:rsidR="00E51478" w:rsidRPr="00751B8F" w:rsidRDefault="00E51478" w:rsidP="00E51478">
      <w:pPr>
        <w:widowControl w:val="0"/>
        <w:autoSpaceDE w:val="0"/>
        <w:autoSpaceDN w:val="0"/>
        <w:adjustRightInd w:val="0"/>
        <w:spacing w:after="360" w:line="320" w:lineRule="atLeast"/>
        <w:rPr>
          <w:rFonts w:ascii="Book Antiqua" w:hAnsi="Book Antiqua" w:cs="Helvetica"/>
        </w:rPr>
      </w:pPr>
    </w:p>
    <w:p w14:paraId="4E2BAAF5" w14:textId="77777777" w:rsidR="00E51478" w:rsidRPr="00751B8F" w:rsidRDefault="00E51478" w:rsidP="00E51478">
      <w:pPr>
        <w:widowControl w:val="0"/>
        <w:autoSpaceDE w:val="0"/>
        <w:autoSpaceDN w:val="0"/>
        <w:adjustRightInd w:val="0"/>
        <w:spacing w:after="360" w:line="320" w:lineRule="atLeast"/>
        <w:rPr>
          <w:rFonts w:ascii="Book Antiqua" w:hAnsi="Book Antiqua" w:cs="Helvetica"/>
        </w:rPr>
      </w:pPr>
      <w:r w:rsidRPr="00751B8F">
        <w:rPr>
          <w:rFonts w:ascii="Book Antiqua" w:hAnsi="Book Antiqua" w:cs="Helvetica"/>
        </w:rPr>
        <w:t xml:space="preserve"> </w:t>
      </w:r>
    </w:p>
    <w:p w14:paraId="7C4A4B59" w14:textId="77777777" w:rsidR="00E51478" w:rsidRPr="00751B8F" w:rsidRDefault="00E51478" w:rsidP="002568A6">
      <w:pPr>
        <w:widowControl w:val="0"/>
        <w:autoSpaceDE w:val="0"/>
        <w:autoSpaceDN w:val="0"/>
        <w:adjustRightInd w:val="0"/>
        <w:spacing w:after="360" w:line="320" w:lineRule="atLeast"/>
        <w:rPr>
          <w:rFonts w:ascii="Book Antiqua" w:hAnsi="Book Antiqua" w:cs="Arial"/>
        </w:rPr>
      </w:pPr>
    </w:p>
    <w:p w14:paraId="49398713" w14:textId="77777777" w:rsidR="002568A6" w:rsidRPr="00751B8F" w:rsidRDefault="002568A6" w:rsidP="00163894">
      <w:pPr>
        <w:rPr>
          <w:rFonts w:ascii="Book Antiqua" w:hAnsi="Book Antiqua" w:cs="Arial"/>
        </w:rPr>
      </w:pPr>
    </w:p>
    <w:p w14:paraId="3EFFB38D" w14:textId="77777777" w:rsidR="002568A6" w:rsidRPr="00751B8F" w:rsidRDefault="002568A6" w:rsidP="002568A6">
      <w:pPr>
        <w:rPr>
          <w:rFonts w:ascii="Book Antiqua" w:hAnsi="Book Antiqua"/>
        </w:rPr>
      </w:pPr>
    </w:p>
    <w:p w14:paraId="72980548" w14:textId="77777777" w:rsidR="002568A6" w:rsidRPr="00751B8F" w:rsidRDefault="002568A6" w:rsidP="00163894">
      <w:pPr>
        <w:rPr>
          <w:rFonts w:ascii="Book Antiqua" w:hAnsi="Book Antiqua" w:cs="Arial"/>
        </w:rPr>
      </w:pPr>
    </w:p>
    <w:p w14:paraId="4D0F8BEC" w14:textId="77777777" w:rsidR="002568A6" w:rsidRPr="00751B8F" w:rsidRDefault="002568A6" w:rsidP="00163894">
      <w:pPr>
        <w:rPr>
          <w:rFonts w:ascii="Book Antiqua" w:hAnsi="Book Antiqua" w:cs="Arial"/>
        </w:rPr>
      </w:pPr>
    </w:p>
    <w:p w14:paraId="6877C4CF" w14:textId="77777777" w:rsidR="00BE65B6" w:rsidRPr="00751B8F" w:rsidRDefault="00BE65B6">
      <w:pPr>
        <w:rPr>
          <w:rFonts w:ascii="Book Antiqua" w:hAnsi="Book Antiqua"/>
        </w:rPr>
      </w:pPr>
    </w:p>
    <w:p w14:paraId="55C61E80" w14:textId="77777777" w:rsidR="00BE65B6" w:rsidRPr="00751B8F" w:rsidRDefault="00BE65B6">
      <w:pPr>
        <w:rPr>
          <w:rFonts w:ascii="Book Antiqua" w:hAnsi="Book Antiqua"/>
        </w:rPr>
      </w:pPr>
    </w:p>
    <w:p w14:paraId="2C8D0485" w14:textId="77777777" w:rsidR="00BE65B6" w:rsidRPr="00751B8F" w:rsidRDefault="00BE65B6">
      <w:pPr>
        <w:rPr>
          <w:rFonts w:ascii="Book Antiqua" w:hAnsi="Book Antiqua"/>
        </w:rPr>
      </w:pPr>
    </w:p>
    <w:p w14:paraId="38F32AFF" w14:textId="77777777" w:rsidR="00BE65B6" w:rsidRPr="00751B8F" w:rsidRDefault="00BE65B6">
      <w:pPr>
        <w:rPr>
          <w:rFonts w:ascii="Book Antiqua" w:hAnsi="Book Antiqua"/>
        </w:rPr>
      </w:pPr>
    </w:p>
    <w:p w14:paraId="63C559D1" w14:textId="77777777" w:rsidR="00BE65B6" w:rsidRPr="00751B8F" w:rsidRDefault="00BE65B6">
      <w:pPr>
        <w:rPr>
          <w:rFonts w:ascii="Book Antiqua" w:hAnsi="Book Antiqua"/>
        </w:rPr>
      </w:pPr>
    </w:p>
    <w:p w14:paraId="25139752" w14:textId="77777777" w:rsidR="00BE65B6" w:rsidRPr="00751B8F" w:rsidRDefault="00BE65B6">
      <w:pPr>
        <w:rPr>
          <w:rFonts w:ascii="Book Antiqua" w:hAnsi="Book Antiqua"/>
        </w:rPr>
      </w:pPr>
    </w:p>
    <w:p w14:paraId="7BA0E9F2" w14:textId="77777777" w:rsidR="00BE65B6" w:rsidRPr="00751B8F" w:rsidRDefault="00BE65B6">
      <w:pPr>
        <w:rPr>
          <w:rFonts w:ascii="Book Antiqua" w:hAnsi="Book Antiqua"/>
        </w:rPr>
      </w:pPr>
    </w:p>
    <w:p w14:paraId="673BDBDA" w14:textId="77777777" w:rsidR="00BE65B6" w:rsidRPr="00751B8F" w:rsidRDefault="00BE65B6">
      <w:pPr>
        <w:rPr>
          <w:rFonts w:ascii="Book Antiqua" w:hAnsi="Book Antiqua"/>
        </w:rPr>
      </w:pPr>
    </w:p>
    <w:p w14:paraId="7E6E2C9B" w14:textId="77777777" w:rsidR="00BE65B6" w:rsidRPr="00751B8F" w:rsidRDefault="00BE65B6">
      <w:pPr>
        <w:rPr>
          <w:rFonts w:ascii="Book Antiqua" w:hAnsi="Book Antiqua"/>
        </w:rPr>
      </w:pPr>
    </w:p>
    <w:p w14:paraId="63B24485" w14:textId="77777777" w:rsidR="00BE65B6" w:rsidRPr="00751B8F" w:rsidRDefault="00BE65B6">
      <w:pPr>
        <w:rPr>
          <w:rFonts w:ascii="Book Antiqua" w:hAnsi="Book Antiqua"/>
        </w:rPr>
      </w:pPr>
    </w:p>
    <w:p w14:paraId="48FB993A" w14:textId="77777777" w:rsidR="00BB706D" w:rsidRPr="00751B8F" w:rsidRDefault="00BB706D">
      <w:pPr>
        <w:rPr>
          <w:rFonts w:ascii="Book Antiqua" w:hAnsi="Book Antiqua"/>
        </w:rPr>
      </w:pPr>
    </w:p>
    <w:p w14:paraId="77322A06" w14:textId="77777777" w:rsidR="00BB706D" w:rsidRPr="00751B8F" w:rsidRDefault="00BB706D">
      <w:pPr>
        <w:rPr>
          <w:rFonts w:ascii="Book Antiqua" w:hAnsi="Book Antiqua"/>
        </w:rPr>
      </w:pPr>
    </w:p>
    <w:sectPr w:rsidR="00BB706D" w:rsidRPr="00751B8F" w:rsidSect="000477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00E3"/>
    <w:multiLevelType w:val="hybridMultilevel"/>
    <w:tmpl w:val="241E12E2"/>
    <w:lvl w:ilvl="0" w:tplc="BAF25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EF"/>
    <w:rsid w:val="000477AB"/>
    <w:rsid w:val="001565E4"/>
    <w:rsid w:val="00163894"/>
    <w:rsid w:val="00253B6F"/>
    <w:rsid w:val="002568A6"/>
    <w:rsid w:val="005C32FD"/>
    <w:rsid w:val="0064031B"/>
    <w:rsid w:val="00751B8F"/>
    <w:rsid w:val="00782930"/>
    <w:rsid w:val="00912074"/>
    <w:rsid w:val="00930ED3"/>
    <w:rsid w:val="009A7E43"/>
    <w:rsid w:val="00A5581D"/>
    <w:rsid w:val="00BB706D"/>
    <w:rsid w:val="00BD11EF"/>
    <w:rsid w:val="00BE65B6"/>
    <w:rsid w:val="00E514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7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en.wikipedia.org/wiki/Motif" TargetMode="External"/><Relationship Id="rId60" Type="http://schemas.openxmlformats.org/officeDocument/2006/relationships/hyperlink" Target="http://en.wikipedia.org/wiki/Swedish_language" TargetMode="External"/><Relationship Id="rId39" Type="http://schemas.openxmlformats.org/officeDocument/2006/relationships/hyperlink" Target="http://en.wikipedia.org/wiki/Alta,_Norway" TargetMode="External"/><Relationship Id="rId7" Type="http://schemas.openxmlformats.org/officeDocument/2006/relationships/hyperlink" Target="http://en.wikipedia.org/wiki/Dynamite" TargetMode="External"/><Relationship Id="rId43" Type="http://schemas.openxmlformats.org/officeDocument/2006/relationships/hyperlink" Target="http://en.wikipedia.org/wiki/Jiepmaluokta" TargetMode="External"/><Relationship Id="rId25" Type="http://schemas.openxmlformats.org/officeDocument/2006/relationships/hyperlink" Target="http://en.wikipedia.org/wiki/Sogn" TargetMode="External"/><Relationship Id="rId10" Type="http://schemas.openxmlformats.org/officeDocument/2006/relationships/hyperlink" Target="http://en.wikipedia.org/wiki/Nobel_Prize_in_Physiology_or_Medicine" TargetMode="External"/><Relationship Id="rId50" Type="http://schemas.openxmlformats.org/officeDocument/2006/relationships/hyperlink" Target="http://en.wikipedia.org/wiki/Kristian_Birkeland" TargetMode="External"/><Relationship Id="rId63" Type="http://schemas.openxmlformats.org/officeDocument/2006/relationships/hyperlink" Target="http://en.wikipedia.org/wiki/High_Middle_Ages" TargetMode="External"/><Relationship Id="rId17" Type="http://schemas.openxmlformats.org/officeDocument/2006/relationships/hyperlink" Target="http://en.wikipedia.org/wiki/Amsl" TargetMode="External"/><Relationship Id="rId9" Type="http://schemas.openxmlformats.org/officeDocument/2006/relationships/hyperlink" Target="http://en.wikipedia.org/wiki/Nobel_Prize_in_Chemistry" TargetMode="External"/><Relationship Id="rId18" Type="http://schemas.openxmlformats.org/officeDocument/2006/relationships/hyperlink" Target="http://en.wikipedia.org/wiki/Geography_of_Norway" TargetMode="External"/><Relationship Id="rId27" Type="http://schemas.openxmlformats.org/officeDocument/2006/relationships/hyperlink" Target="http://en.wikipedia.org/wiki/Sill_(geology)" TargetMode="External"/><Relationship Id="rId14" Type="http://schemas.openxmlformats.org/officeDocument/2006/relationships/hyperlink" Target="http://en.wikipedia.org/wiki/Geography_of_Norway" TargetMode="External"/><Relationship Id="rId4" Type="http://schemas.openxmlformats.org/officeDocument/2006/relationships/settings" Target="settings.xml"/><Relationship Id="rId28" Type="http://schemas.openxmlformats.org/officeDocument/2006/relationships/hyperlink" Target="http://en.wikipedia.org/wiki/Middle_Ages" TargetMode="External"/><Relationship Id="rId45" Type="http://schemas.openxmlformats.org/officeDocument/2006/relationships/hyperlink" Target="http://en.wikipedia.org/wiki/UNESCO" TargetMode="External"/><Relationship Id="rId58" Type="http://schemas.openxmlformats.org/officeDocument/2006/relationships/hyperlink" Target="http://en.wikipedia.org/wiki/Linguistic_purism" TargetMode="External"/><Relationship Id="rId42" Type="http://schemas.openxmlformats.org/officeDocument/2006/relationships/hyperlink" Target="http://en.wikipedia.org/wiki/Petroglyph" TargetMode="External"/><Relationship Id="rId6" Type="http://schemas.openxmlformats.org/officeDocument/2006/relationships/hyperlink" Target="http://en.wikipedia.org/wiki/Alfred_Nobel" TargetMode="External"/><Relationship Id="rId49" Type="http://schemas.openxmlformats.org/officeDocument/2006/relationships/hyperlink" Target="http://en.wikipedia.org/wiki/Folketeateret" TargetMode="External"/><Relationship Id="rId44" Type="http://schemas.openxmlformats.org/officeDocument/2006/relationships/hyperlink" Target="http://en.wikipedia.org/wiki/Open-air_museum" TargetMode="External"/><Relationship Id="rId19" Type="http://schemas.openxmlformats.org/officeDocument/2006/relationships/hyperlink" Target="http://en.wikipedia.org/wiki/List_of_Norwegian_fjords" TargetMode="External"/><Relationship Id="rId38" Type="http://schemas.openxmlformats.org/officeDocument/2006/relationships/hyperlink" Target="http://en.wikipedia.org/wiki/Archaeology" TargetMode="External"/><Relationship Id="rId20" Type="http://schemas.openxmlformats.org/officeDocument/2006/relationships/hyperlink" Target="http://en.wikipedia.org/wiki/Fjord" TargetMode="External"/><Relationship Id="rId2" Type="http://schemas.openxmlformats.org/officeDocument/2006/relationships/styles" Target="styles.xml"/><Relationship Id="rId46" Type="http://schemas.openxmlformats.org/officeDocument/2006/relationships/hyperlink" Target="http://en.wikipedia.org/wiki/World_Heritage_Site" TargetMode="External"/><Relationship Id="rId57" Type="http://schemas.openxmlformats.org/officeDocument/2006/relationships/hyperlink" Target="http://en.wikipedia.org/wiki/Oslo_City_Hall" TargetMode="External"/><Relationship Id="rId59" Type="http://schemas.openxmlformats.org/officeDocument/2006/relationships/hyperlink" Target="http://en.wikipedia.org/wiki/North_Germanic_languages" TargetMode="External"/><Relationship Id="rId35" Type="http://schemas.openxmlformats.org/officeDocument/2006/relationships/hyperlink" Target="http://en.wikipedia.org/wiki/Christian" TargetMode="External"/><Relationship Id="rId51" Type="http://schemas.openxmlformats.org/officeDocument/2006/relationships/hyperlink" Target="http://en.wikipedia.org/wiki/Polar_region" TargetMode="External"/><Relationship Id="rId55" Type="http://schemas.openxmlformats.org/officeDocument/2006/relationships/hyperlink" Target="http://en.wikipedia.org/wiki/Kristin_Lavransdatter" TargetMode="External"/><Relationship Id="rId31" Type="http://schemas.openxmlformats.org/officeDocument/2006/relationships/hyperlink" Target="http://en.wikipedia.org/wiki/Timber_framing" TargetMode="External"/><Relationship Id="rId34" Type="http://schemas.openxmlformats.org/officeDocument/2006/relationships/hyperlink" Target="http://en.wikipedia.org/wiki/Norway" TargetMode="External"/><Relationship Id="rId40" Type="http://schemas.openxmlformats.org/officeDocument/2006/relationships/hyperlink" Target="http://en.wikipedia.org/wiki/Finnmark" TargetMode="External"/><Relationship Id="rId62" Type="http://schemas.openxmlformats.org/officeDocument/2006/relationships/hyperlink" Target="http://en.wikipedia.org/wiki/Norwegian_monarchy" TargetMode="External"/><Relationship Id="rId66" Type="http://schemas.openxmlformats.org/officeDocument/2006/relationships/hyperlink" Target="http://www.merriam-webster.com/dictionary/rampant" TargetMode="External"/><Relationship Id="rId36" Type="http://schemas.openxmlformats.org/officeDocument/2006/relationships/hyperlink" Target="http://en.wikipedia.org/wiki/Viking_Age" TargetMode="External"/><Relationship Id="rId1" Type="http://schemas.openxmlformats.org/officeDocument/2006/relationships/numbering" Target="numbering.xml"/><Relationship Id="rId24" Type="http://schemas.openxmlformats.org/officeDocument/2006/relationships/hyperlink" Target="http://en.wikipedia.org/wiki/Districts_of_Norway" TargetMode="External"/><Relationship Id="rId47" Type="http://schemas.openxmlformats.org/officeDocument/2006/relationships/hyperlink" Target="http://en.wikipedia.org/wiki/Peter_Christen_Asbj%C3%B8rnsen" TargetMode="External"/><Relationship Id="rId56" Type="http://schemas.openxmlformats.org/officeDocument/2006/relationships/hyperlink" Target="http://en.wikipedia.org/wiki/Edvard_Munch" TargetMode="External"/><Relationship Id="rId48" Type="http://schemas.openxmlformats.org/officeDocument/2006/relationships/hyperlink" Target="http://en.wikipedia.org/wiki/Kirsten_Flagstad" TargetMode="External"/><Relationship Id="rId8" Type="http://schemas.openxmlformats.org/officeDocument/2006/relationships/hyperlink" Target="http://en.wikipedia.org/wiki/Nobel_Prize_in_Physics" TargetMode="External"/><Relationship Id="rId13" Type="http://schemas.openxmlformats.org/officeDocument/2006/relationships/hyperlink" Target="http://en.wikipedia.org/wiki/Br%C3%B8nn%C3%B8ysund" TargetMode="External"/><Relationship Id="rId32" Type="http://schemas.openxmlformats.org/officeDocument/2006/relationships/hyperlink" Target="http://en.wikipedia.org/wiki/Old_Norse" TargetMode="External"/><Relationship Id="rId37" Type="http://schemas.openxmlformats.org/officeDocument/2006/relationships/hyperlink" Target="http://en.wikipedia.org/wiki/Urnes_style" TargetMode="External"/><Relationship Id="rId52" Type="http://schemas.openxmlformats.org/officeDocument/2006/relationships/hyperlink" Target="http://en.wikipedia.org/wiki/Aurora_borealis" TargetMode="External"/><Relationship Id="rId65" Type="http://schemas.openxmlformats.org/officeDocument/2006/relationships/hyperlink" Target="http://en.wikipedia.org/wiki/Coat_of_arms" TargetMode="External"/><Relationship Id="rId67" Type="http://schemas.openxmlformats.org/officeDocument/2006/relationships/fontTable" Target="fontTable.xml"/><Relationship Id="rId54" Type="http://schemas.openxmlformats.org/officeDocument/2006/relationships/hyperlink" Target="http://en.wikipedia.org/wiki/Wreath" TargetMode="External"/><Relationship Id="rId12" Type="http://schemas.openxmlformats.org/officeDocument/2006/relationships/hyperlink" Target="http://en.wikipedia.org/wiki/Nobel_Peace_Prize" TargetMode="External"/><Relationship Id="rId3" Type="http://schemas.microsoft.com/office/2007/relationships/stylesWithEffects" Target="stylesWithEffects.xml"/><Relationship Id="rId23" Type="http://schemas.openxmlformats.org/officeDocument/2006/relationships/hyperlink" Target="http://en.wikipedia.org/wiki/Skjolden" TargetMode="External"/><Relationship Id="rId61" Type="http://schemas.openxmlformats.org/officeDocument/2006/relationships/hyperlink" Target="http://en.wikipedia.org/wiki/Escutcheon_(heraldry)" TargetMode="External"/><Relationship Id="rId53" Type="http://schemas.openxmlformats.org/officeDocument/2006/relationships/hyperlink" Target="http://en.wikipedia.org/wiki/Sigrid_Undset" TargetMode="External"/><Relationship Id="rId26" Type="http://schemas.openxmlformats.org/officeDocument/2006/relationships/hyperlink" Target="http://en.wikipedia.org/wiki/Sognefjord" TargetMode="External"/><Relationship Id="rId30" Type="http://schemas.openxmlformats.org/officeDocument/2006/relationships/hyperlink" Target="http://en.wikipedia.org/wiki/Post_and_lintel" TargetMode="External"/><Relationship Id="rId11" Type="http://schemas.openxmlformats.org/officeDocument/2006/relationships/hyperlink" Target="http://en.wikipedia.org/wiki/Nobel_Prize_in_Literature" TargetMode="External"/><Relationship Id="rId68" Type="http://schemas.openxmlformats.org/officeDocument/2006/relationships/theme" Target="theme/theme1.xml"/><Relationship Id="rId29" Type="http://schemas.openxmlformats.org/officeDocument/2006/relationships/hyperlink" Target="http://en.wikipedia.org/wiki/Church_(building)" TargetMode="External"/><Relationship Id="rId16" Type="http://schemas.openxmlformats.org/officeDocument/2006/relationships/hyperlink" Target="http://en.wikipedia.org/wiki/Geography_of_Norway" TargetMode="External"/><Relationship Id="rId33" Type="http://schemas.openxmlformats.org/officeDocument/2006/relationships/hyperlink" Target="http://en.wikipedia.org/wiki/Norwegian_language" TargetMode="External"/><Relationship Id="rId41" Type="http://schemas.openxmlformats.org/officeDocument/2006/relationships/hyperlink" Target="http://en.wikipedia.org/wiki/Norway" TargetMode="External"/><Relationship Id="rId5" Type="http://schemas.openxmlformats.org/officeDocument/2006/relationships/webSettings" Target="webSettings.xml"/><Relationship Id="rId15" Type="http://schemas.openxmlformats.org/officeDocument/2006/relationships/hyperlink" Target="http://en.wikipedia.org/wiki/Nome,_Alaska" TargetMode="External"/><Relationship Id="rId22" Type="http://schemas.openxmlformats.org/officeDocument/2006/relationships/hyperlink" Target="http://en.wikipedia.org/wiki/Sogn_og_Fjordane" TargetMode="External"/><Relationship Id="rId21" Type="http://schemas.openxmlformats.org/officeDocument/2006/relationships/hyperlink" Target="http://en.wikipedia.org/wiki/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2321</Words>
  <Characters>13233</Characters>
  <Application>Microsoft Macintosh Word</Application>
  <DocSecurity>0</DocSecurity>
  <Lines>110</Lines>
  <Paragraphs>31</Paragraphs>
  <ScaleCrop>false</ScaleCrop>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Koan Maurer</dc:creator>
  <cp:keywords/>
  <dc:description/>
  <cp:lastModifiedBy>Koan Maurer</cp:lastModifiedBy>
  <cp:revision>4</cp:revision>
  <cp:lastPrinted>2011-05-27T20:15:00Z</cp:lastPrinted>
  <dcterms:created xsi:type="dcterms:W3CDTF">2011-05-23T03:28:00Z</dcterms:created>
  <dcterms:modified xsi:type="dcterms:W3CDTF">2011-05-27T20:23:00Z</dcterms:modified>
</cp:coreProperties>
</file>